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69D8" w14:paraId="38B3159B" w14:textId="77777777" w:rsidTr="00DC58AC">
        <w:tc>
          <w:tcPr>
            <w:tcW w:w="4785" w:type="dxa"/>
          </w:tcPr>
          <w:p w14:paraId="4E19A424" w14:textId="77777777" w:rsidR="009669D8" w:rsidRDefault="009669D8" w:rsidP="009669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14:paraId="48BAD6AA" w14:textId="77777777" w:rsidR="00181893" w:rsidRPr="00181893" w:rsidRDefault="00181893" w:rsidP="00181893">
            <w:pPr>
              <w:tabs>
                <w:tab w:val="left" w:pos="1134"/>
              </w:tabs>
              <w:ind w:left="1594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8189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42CA180A" w14:textId="77777777" w:rsidR="00181893" w:rsidRPr="00181893" w:rsidRDefault="00181893" w:rsidP="00181893">
            <w:pPr>
              <w:tabs>
                <w:tab w:val="left" w:pos="1134"/>
              </w:tabs>
              <w:ind w:left="1594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81893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Правления </w:t>
            </w:r>
          </w:p>
          <w:p w14:paraId="5E092121" w14:textId="77777777" w:rsidR="00181893" w:rsidRPr="00181893" w:rsidRDefault="00181893" w:rsidP="00181893">
            <w:pPr>
              <w:tabs>
                <w:tab w:val="left" w:pos="5103"/>
              </w:tabs>
              <w:ind w:left="1594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81893">
              <w:rPr>
                <w:rFonts w:ascii="Times New Roman" w:hAnsi="Times New Roman" w:cs="Times New Roman"/>
                <w:sz w:val="24"/>
                <w:szCs w:val="24"/>
              </w:rPr>
              <w:t>НКО «Гарантийный фонд РА»</w:t>
            </w:r>
          </w:p>
          <w:p w14:paraId="1F48E59A" w14:textId="77777777" w:rsidR="00181893" w:rsidRPr="00181893" w:rsidRDefault="00181893" w:rsidP="00181893">
            <w:pPr>
              <w:tabs>
                <w:tab w:val="left" w:pos="5103"/>
              </w:tabs>
              <w:ind w:left="1594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81893">
              <w:rPr>
                <w:rFonts w:ascii="Times New Roman" w:hAnsi="Times New Roman" w:cs="Times New Roman"/>
                <w:sz w:val="24"/>
                <w:szCs w:val="24"/>
              </w:rPr>
              <w:t>протокол от</w:t>
            </w:r>
            <w:r w:rsidR="001327EA">
              <w:rPr>
                <w:rFonts w:ascii="Times New Roman" w:hAnsi="Times New Roman" w:cs="Times New Roman"/>
                <w:sz w:val="24"/>
                <w:szCs w:val="24"/>
              </w:rPr>
              <w:t xml:space="preserve"> 05.07.</w:t>
            </w:r>
            <w:r w:rsidRPr="00181893">
              <w:rPr>
                <w:rFonts w:ascii="Times New Roman" w:hAnsi="Times New Roman" w:cs="Times New Roman"/>
                <w:sz w:val="24"/>
                <w:szCs w:val="24"/>
              </w:rPr>
              <w:t xml:space="preserve">2022г. № </w:t>
            </w:r>
            <w:r w:rsidR="00132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9D0D07" w14:textId="77777777" w:rsidR="009669D8" w:rsidRPr="00181893" w:rsidRDefault="009669D8" w:rsidP="00181893">
            <w:pPr>
              <w:ind w:left="1594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99558" w14:textId="77777777" w:rsidR="009669D8" w:rsidRDefault="009669D8" w:rsidP="009669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9509D78" w14:textId="77777777" w:rsidR="009669D8" w:rsidRDefault="009669D8" w:rsidP="009669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4B5ED58" w14:textId="77777777" w:rsidR="009669D8" w:rsidRDefault="009669D8" w:rsidP="003E21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425F2043" w14:textId="77777777" w:rsidR="005D5FA3" w:rsidRPr="005D5FA3" w:rsidRDefault="005D5FA3" w:rsidP="003E21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56657544" w14:textId="77777777" w:rsidR="005D5FA3" w:rsidRPr="005D5FA3" w:rsidRDefault="005D5FA3" w:rsidP="005D5FA3">
      <w:pPr>
        <w:jc w:val="right"/>
        <w:rPr>
          <w:rFonts w:ascii="Times New Roman" w:hAnsi="Times New Roman" w:cs="Times New Roman"/>
          <w:sz w:val="32"/>
          <w:szCs w:val="32"/>
        </w:rPr>
      </w:pPr>
      <w:r w:rsidRPr="005D5FA3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14:paraId="0D50A41F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9B4FABF" w14:textId="77777777" w:rsidR="009669D8" w:rsidRDefault="009669D8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F046826" w14:textId="77777777" w:rsidR="009669D8" w:rsidRDefault="009669D8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71C4FD2" w14:textId="77777777" w:rsidR="007758BB" w:rsidRPr="00DC58AC" w:rsidRDefault="001749A0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AC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42F1936" w14:textId="77777777" w:rsidR="00CF739C" w:rsidRDefault="001749A0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AC">
        <w:rPr>
          <w:rFonts w:ascii="Times New Roman" w:hAnsi="Times New Roman" w:cs="Times New Roman"/>
          <w:b/>
          <w:sz w:val="28"/>
          <w:szCs w:val="28"/>
        </w:rPr>
        <w:t xml:space="preserve">размещения временно свободных денежных средств </w:t>
      </w:r>
    </w:p>
    <w:p w14:paraId="3DE6F200" w14:textId="77777777" w:rsidR="00CF739C" w:rsidRDefault="00976CBE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749A0" w:rsidRPr="00DC58AC">
        <w:rPr>
          <w:rFonts w:ascii="Times New Roman" w:hAnsi="Times New Roman" w:cs="Times New Roman"/>
          <w:b/>
          <w:sz w:val="28"/>
          <w:szCs w:val="28"/>
        </w:rPr>
        <w:t xml:space="preserve">екоммерческой организации </w:t>
      </w:r>
    </w:p>
    <w:p w14:paraId="5FDECB7B" w14:textId="77777777" w:rsidR="007758BB" w:rsidRDefault="001749A0" w:rsidP="00976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AC">
        <w:rPr>
          <w:rFonts w:ascii="Times New Roman" w:hAnsi="Times New Roman" w:cs="Times New Roman"/>
          <w:b/>
          <w:sz w:val="28"/>
          <w:szCs w:val="28"/>
        </w:rPr>
        <w:t>«</w:t>
      </w:r>
      <w:r w:rsidR="00976CBE">
        <w:rPr>
          <w:rFonts w:ascii="Times New Roman" w:hAnsi="Times New Roman" w:cs="Times New Roman"/>
          <w:b/>
          <w:sz w:val="28"/>
          <w:szCs w:val="28"/>
        </w:rPr>
        <w:t xml:space="preserve">Гарантийный фонд </w:t>
      </w:r>
      <w:r w:rsidR="007758BB" w:rsidRPr="00DC58AC">
        <w:rPr>
          <w:rFonts w:ascii="Times New Roman" w:hAnsi="Times New Roman" w:cs="Times New Roman"/>
          <w:b/>
          <w:sz w:val="28"/>
          <w:szCs w:val="28"/>
        </w:rPr>
        <w:t>Республики Алтай</w:t>
      </w:r>
      <w:r w:rsidRPr="00DC58AC">
        <w:rPr>
          <w:rFonts w:ascii="Times New Roman" w:hAnsi="Times New Roman" w:cs="Times New Roman"/>
          <w:b/>
          <w:sz w:val="28"/>
          <w:szCs w:val="28"/>
        </w:rPr>
        <w:t>»</w:t>
      </w:r>
    </w:p>
    <w:p w14:paraId="01311397" w14:textId="01A24937" w:rsidR="007758BB" w:rsidRPr="00A542FF" w:rsidRDefault="00A542FF" w:rsidP="00A542FF">
      <w:pPr>
        <w:jc w:val="center"/>
        <w:rPr>
          <w:rFonts w:ascii="Times New Roman" w:hAnsi="Times New Roman" w:cs="Times New Roman"/>
          <w:sz w:val="32"/>
          <w:szCs w:val="32"/>
        </w:rPr>
      </w:pPr>
      <w:r w:rsidRPr="00A542FF">
        <w:rPr>
          <w:rFonts w:ascii="Times New Roman" w:hAnsi="Times New Roman" w:cs="Times New Roman"/>
          <w:sz w:val="24"/>
          <w:szCs w:val="24"/>
        </w:rPr>
        <w:t>(с изменениями от 14.12.2022г.</w:t>
      </w:r>
      <w:r w:rsidR="0085196B">
        <w:rPr>
          <w:rFonts w:ascii="Times New Roman" w:hAnsi="Times New Roman" w:cs="Times New Roman"/>
          <w:sz w:val="24"/>
          <w:szCs w:val="24"/>
        </w:rPr>
        <w:t>, от 16.10.2024г.</w:t>
      </w:r>
      <w:r w:rsidR="008463E4">
        <w:rPr>
          <w:rFonts w:ascii="Times New Roman" w:hAnsi="Times New Roman" w:cs="Times New Roman"/>
          <w:sz w:val="24"/>
          <w:szCs w:val="24"/>
        </w:rPr>
        <w:t>, от 04.12.2024г.</w:t>
      </w:r>
      <w:r w:rsidR="006127BB">
        <w:rPr>
          <w:rFonts w:ascii="Times New Roman" w:hAnsi="Times New Roman" w:cs="Times New Roman"/>
          <w:sz w:val="24"/>
          <w:szCs w:val="24"/>
        </w:rPr>
        <w:t>, от 20.08.2025г.</w:t>
      </w:r>
      <w:r w:rsidRPr="00A542FF">
        <w:rPr>
          <w:rFonts w:ascii="Times New Roman" w:hAnsi="Times New Roman" w:cs="Times New Roman"/>
          <w:sz w:val="24"/>
          <w:szCs w:val="24"/>
        </w:rPr>
        <w:t>)</w:t>
      </w:r>
    </w:p>
    <w:p w14:paraId="52C93C87" w14:textId="77777777" w:rsidR="00976CBE" w:rsidRDefault="00976CBE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D23FB7C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8738D54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4019BB8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CBFB145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1006C39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8449D79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B5A11D5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96B015A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91FC5F8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2FA80A1" w14:textId="77777777" w:rsidR="00DC58AC" w:rsidRDefault="00DC58AC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F25698C" w14:textId="77777777" w:rsidR="00F0159A" w:rsidRDefault="00F0159A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94ED727" w14:textId="77777777" w:rsidR="007758BB" w:rsidRPr="00DC58AC" w:rsidRDefault="007758BB" w:rsidP="00775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Pr="00DC58AC">
        <w:rPr>
          <w:rFonts w:ascii="Times New Roman" w:hAnsi="Times New Roman" w:cs="Times New Roman"/>
          <w:sz w:val="28"/>
          <w:szCs w:val="28"/>
        </w:rPr>
        <w:t>г.</w:t>
      </w:r>
      <w:r w:rsidR="00853552">
        <w:rPr>
          <w:rFonts w:ascii="Times New Roman" w:hAnsi="Times New Roman" w:cs="Times New Roman"/>
          <w:sz w:val="28"/>
          <w:szCs w:val="28"/>
        </w:rPr>
        <w:t xml:space="preserve"> </w:t>
      </w:r>
      <w:r w:rsidRPr="00DC58AC">
        <w:rPr>
          <w:rFonts w:ascii="Times New Roman" w:hAnsi="Times New Roman" w:cs="Times New Roman"/>
          <w:sz w:val="28"/>
          <w:szCs w:val="28"/>
        </w:rPr>
        <w:t>Горно-Алтайск</w:t>
      </w:r>
    </w:p>
    <w:p w14:paraId="60A0F551" w14:textId="77777777" w:rsidR="001327EA" w:rsidRDefault="001327EA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F011E6" w14:textId="77777777" w:rsidR="007758BB" w:rsidRPr="00FC6E1E" w:rsidRDefault="001749A0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29EB667E" w14:textId="77777777" w:rsidR="009669D8" w:rsidRDefault="009669D8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7C39E" w14:textId="77777777" w:rsidR="00BB526E" w:rsidRPr="00FC6E1E" w:rsidRDefault="00BB526E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8680D" w14:textId="77777777" w:rsidR="007758BB" w:rsidRPr="00FC6E1E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</w:t>
      </w:r>
      <w:r w:rsidR="00DC58AC" w:rsidRPr="009A5574">
        <w:rPr>
          <w:rFonts w:ascii="Times New Roman" w:hAnsi="Times New Roman" w:cs="Times New Roman"/>
          <w:sz w:val="28"/>
          <w:szCs w:val="28"/>
        </w:rPr>
        <w:t>требования к размещению временно свободных средств</w:t>
      </w:r>
      <w:r w:rsidR="00DC58AC" w:rsidRPr="00FC6E1E">
        <w:rPr>
          <w:rFonts w:ascii="Times New Roman" w:hAnsi="Times New Roman" w:cs="Times New Roman"/>
          <w:sz w:val="28"/>
          <w:szCs w:val="28"/>
        </w:rPr>
        <w:t xml:space="preserve"> </w:t>
      </w:r>
      <w:r w:rsidRPr="00FC6E1E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="00976CBE">
        <w:rPr>
          <w:rFonts w:ascii="Times New Roman" w:hAnsi="Times New Roman" w:cs="Times New Roman"/>
          <w:sz w:val="28"/>
          <w:szCs w:val="28"/>
        </w:rPr>
        <w:t>Н</w:t>
      </w:r>
      <w:r w:rsidR="00986191" w:rsidRPr="00FC6E1E">
        <w:rPr>
          <w:rFonts w:ascii="Times New Roman" w:hAnsi="Times New Roman" w:cs="Times New Roman"/>
          <w:sz w:val="28"/>
          <w:szCs w:val="28"/>
        </w:rPr>
        <w:t>екоммерческой организации «</w:t>
      </w:r>
      <w:r w:rsidR="00976CBE">
        <w:rPr>
          <w:rFonts w:ascii="Times New Roman" w:hAnsi="Times New Roman" w:cs="Times New Roman"/>
          <w:sz w:val="28"/>
          <w:szCs w:val="28"/>
        </w:rPr>
        <w:t>Гарантийный фонд</w:t>
      </w:r>
      <w:r w:rsidR="00986191" w:rsidRPr="00FC6E1E">
        <w:rPr>
          <w:rFonts w:ascii="Times New Roman" w:hAnsi="Times New Roman" w:cs="Times New Roman"/>
          <w:sz w:val="28"/>
          <w:szCs w:val="28"/>
        </w:rPr>
        <w:t xml:space="preserve"> Республики Алтай» </w:t>
      </w:r>
      <w:r w:rsidRPr="00FC6E1E">
        <w:rPr>
          <w:rFonts w:ascii="Times New Roman" w:hAnsi="Times New Roman" w:cs="Times New Roman"/>
          <w:sz w:val="28"/>
          <w:szCs w:val="28"/>
        </w:rPr>
        <w:t xml:space="preserve">(далее – «Фонд») на депозиты </w:t>
      </w:r>
      <w:r w:rsidR="00DC58AC" w:rsidRPr="009A5574">
        <w:rPr>
          <w:rFonts w:ascii="Times New Roman" w:hAnsi="Times New Roman" w:cs="Times New Roman"/>
          <w:sz w:val="28"/>
          <w:szCs w:val="28"/>
        </w:rPr>
        <w:t>и (или) расчетные счета</w:t>
      </w:r>
      <w:r w:rsidR="00DC58AC" w:rsidRPr="00FC6E1E">
        <w:rPr>
          <w:rFonts w:ascii="Times New Roman" w:hAnsi="Times New Roman" w:cs="Times New Roman"/>
          <w:sz w:val="28"/>
          <w:szCs w:val="28"/>
        </w:rPr>
        <w:t xml:space="preserve"> </w:t>
      </w:r>
      <w:r w:rsidRPr="00FC6E1E">
        <w:rPr>
          <w:rFonts w:ascii="Times New Roman" w:hAnsi="Times New Roman" w:cs="Times New Roman"/>
          <w:sz w:val="28"/>
          <w:szCs w:val="28"/>
        </w:rPr>
        <w:t xml:space="preserve">в кредитных организациях. </w:t>
      </w:r>
    </w:p>
    <w:p w14:paraId="6FACAAE3" w14:textId="77777777" w:rsidR="007758BB" w:rsidRPr="00FC6E1E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1.2. В настоящем Порядке используются следующие понятия: </w:t>
      </w:r>
    </w:p>
    <w:p w14:paraId="4E24C385" w14:textId="77777777" w:rsidR="009169D6" w:rsidRPr="00FC6E1E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>Фонд</w:t>
      </w:r>
      <w:r w:rsidRPr="00FC6E1E">
        <w:rPr>
          <w:rFonts w:ascii="Times New Roman" w:hAnsi="Times New Roman" w:cs="Times New Roman"/>
          <w:sz w:val="28"/>
          <w:szCs w:val="28"/>
        </w:rPr>
        <w:t xml:space="preserve"> – </w:t>
      </w:r>
      <w:r w:rsidR="00976CBE">
        <w:rPr>
          <w:rFonts w:ascii="Times New Roman" w:hAnsi="Times New Roman" w:cs="Times New Roman"/>
          <w:sz w:val="28"/>
          <w:szCs w:val="28"/>
        </w:rPr>
        <w:t>Н</w:t>
      </w:r>
      <w:r w:rsidR="00FC6E1E" w:rsidRPr="00FC6E1E">
        <w:rPr>
          <w:rFonts w:ascii="Times New Roman" w:hAnsi="Times New Roman" w:cs="Times New Roman"/>
          <w:sz w:val="28"/>
          <w:szCs w:val="28"/>
        </w:rPr>
        <w:t>екоммерческая организация «</w:t>
      </w:r>
      <w:r w:rsidR="00976CBE">
        <w:rPr>
          <w:rFonts w:ascii="Times New Roman" w:hAnsi="Times New Roman" w:cs="Times New Roman"/>
          <w:sz w:val="28"/>
          <w:szCs w:val="28"/>
        </w:rPr>
        <w:t>Гарантийный фонд</w:t>
      </w:r>
      <w:r w:rsidR="00FC6E1E" w:rsidRPr="00FC6E1E">
        <w:rPr>
          <w:rFonts w:ascii="Times New Roman" w:hAnsi="Times New Roman" w:cs="Times New Roman"/>
          <w:sz w:val="28"/>
          <w:szCs w:val="28"/>
        </w:rPr>
        <w:t xml:space="preserve"> Республики Алтай» наделенная финансовыми ресурсами для обеспечения исполнения обязательств субъектов малого и среднего предпринимательства перед финансовыми организациями путем предоставления поручительств</w:t>
      </w:r>
      <w:r w:rsidRPr="00FC6E1E">
        <w:rPr>
          <w:rFonts w:ascii="Times New Roman" w:hAnsi="Times New Roman" w:cs="Times New Roman"/>
          <w:sz w:val="28"/>
          <w:szCs w:val="28"/>
        </w:rPr>
        <w:t>;</w:t>
      </w:r>
    </w:p>
    <w:p w14:paraId="736DA54C" w14:textId="77777777" w:rsidR="007758BB" w:rsidRPr="00FC6E1E" w:rsidRDefault="00986191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 xml:space="preserve">Правление </w:t>
      </w:r>
      <w:r w:rsidR="001749A0" w:rsidRPr="00FC6E1E">
        <w:rPr>
          <w:rFonts w:ascii="Times New Roman" w:hAnsi="Times New Roman" w:cs="Times New Roman"/>
          <w:b/>
          <w:sz w:val="28"/>
          <w:szCs w:val="28"/>
        </w:rPr>
        <w:t>Фонда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 – высший коллегиальный орган Фонда;</w:t>
      </w:r>
    </w:p>
    <w:p w14:paraId="506B4899" w14:textId="77777777" w:rsidR="007758BB" w:rsidRPr="00FC6E1E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>Директор Фонда</w:t>
      </w:r>
      <w:r w:rsidRPr="00FC6E1E">
        <w:rPr>
          <w:rFonts w:ascii="Times New Roman" w:hAnsi="Times New Roman" w:cs="Times New Roman"/>
          <w:sz w:val="28"/>
          <w:szCs w:val="28"/>
        </w:rPr>
        <w:t xml:space="preserve"> – единоличный исполнительный орган управления Фондом, осуществляющий текущее руководство деятельностью Фонда; </w:t>
      </w:r>
    </w:p>
    <w:p w14:paraId="3ECCF651" w14:textId="77777777" w:rsidR="007758BB" w:rsidRPr="00BB526E" w:rsidRDefault="00BB526E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26E">
        <w:rPr>
          <w:rFonts w:ascii="Times New Roman" w:hAnsi="Times New Roman" w:cs="Times New Roman"/>
          <w:b/>
          <w:sz w:val="28"/>
          <w:szCs w:val="28"/>
        </w:rPr>
        <w:t>СМСП</w:t>
      </w:r>
      <w:r w:rsidRPr="00BB526E">
        <w:rPr>
          <w:rFonts w:ascii="Times New Roman" w:hAnsi="Times New Roman" w:cs="Times New Roman"/>
          <w:sz w:val="28"/>
          <w:szCs w:val="28"/>
        </w:rPr>
        <w:t xml:space="preserve">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предпринимательства;</w:t>
      </w:r>
    </w:p>
    <w:p w14:paraId="58124802" w14:textId="77777777" w:rsidR="007758BB" w:rsidRPr="00FC6E1E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F0159A">
        <w:rPr>
          <w:rFonts w:ascii="Times New Roman" w:hAnsi="Times New Roman" w:cs="Times New Roman"/>
          <w:b/>
          <w:sz w:val="28"/>
          <w:szCs w:val="28"/>
        </w:rPr>
        <w:t>отборе</w:t>
      </w:r>
      <w:r w:rsidRPr="00FC6E1E">
        <w:rPr>
          <w:rFonts w:ascii="Times New Roman" w:hAnsi="Times New Roman" w:cs="Times New Roman"/>
          <w:b/>
          <w:sz w:val="28"/>
          <w:szCs w:val="28"/>
        </w:rPr>
        <w:t xml:space="preserve"> (заявка)</w:t>
      </w:r>
      <w:r w:rsidRPr="00FC6E1E">
        <w:rPr>
          <w:rFonts w:ascii="Times New Roman" w:hAnsi="Times New Roman" w:cs="Times New Roman"/>
          <w:sz w:val="28"/>
          <w:szCs w:val="28"/>
        </w:rPr>
        <w:t xml:space="preserve"> – письменное подтверждение кредитной организаци</w:t>
      </w:r>
      <w:r w:rsidR="00FC6E1E">
        <w:rPr>
          <w:rFonts w:ascii="Times New Roman" w:hAnsi="Times New Roman" w:cs="Times New Roman"/>
          <w:sz w:val="28"/>
          <w:szCs w:val="28"/>
        </w:rPr>
        <w:t>и</w:t>
      </w:r>
      <w:r w:rsidRPr="00FC6E1E">
        <w:rPr>
          <w:rFonts w:ascii="Times New Roman" w:hAnsi="Times New Roman" w:cs="Times New Roman"/>
          <w:sz w:val="28"/>
          <w:szCs w:val="28"/>
        </w:rPr>
        <w:t xml:space="preserve"> согласия на участие в </w:t>
      </w:r>
      <w:r w:rsidR="00F0159A">
        <w:rPr>
          <w:rFonts w:ascii="Times New Roman" w:hAnsi="Times New Roman" w:cs="Times New Roman"/>
          <w:sz w:val="28"/>
          <w:szCs w:val="28"/>
        </w:rPr>
        <w:t>отборе</w:t>
      </w:r>
      <w:r w:rsidRPr="00FC6E1E">
        <w:rPr>
          <w:rFonts w:ascii="Times New Roman" w:hAnsi="Times New Roman" w:cs="Times New Roman"/>
          <w:sz w:val="28"/>
          <w:szCs w:val="28"/>
        </w:rPr>
        <w:t xml:space="preserve"> на условиях, указанных в письме о проведении </w:t>
      </w:r>
      <w:r w:rsidR="00F0159A">
        <w:rPr>
          <w:rFonts w:ascii="Times New Roman" w:hAnsi="Times New Roman" w:cs="Times New Roman"/>
          <w:sz w:val="28"/>
          <w:szCs w:val="28"/>
        </w:rPr>
        <w:t>отбора</w:t>
      </w:r>
      <w:r w:rsidRPr="00FC6E1E">
        <w:rPr>
          <w:rFonts w:ascii="Times New Roman" w:hAnsi="Times New Roman" w:cs="Times New Roman"/>
          <w:sz w:val="28"/>
          <w:szCs w:val="28"/>
        </w:rPr>
        <w:t>, поданная в срок в соответствии с</w:t>
      </w:r>
      <w:r w:rsidR="00F0159A">
        <w:rPr>
          <w:rFonts w:ascii="Times New Roman" w:hAnsi="Times New Roman" w:cs="Times New Roman"/>
          <w:sz w:val="28"/>
          <w:szCs w:val="28"/>
        </w:rPr>
        <w:t> </w:t>
      </w:r>
      <w:r w:rsidRPr="00FC6E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настоящим Порядком; </w:t>
      </w:r>
    </w:p>
    <w:p w14:paraId="5061529C" w14:textId="77777777" w:rsidR="007758BB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>Соглашение о сотрудничестве</w:t>
      </w:r>
      <w:r w:rsidRPr="00FC6E1E">
        <w:rPr>
          <w:rFonts w:ascii="Times New Roman" w:hAnsi="Times New Roman" w:cs="Times New Roman"/>
          <w:sz w:val="28"/>
          <w:szCs w:val="28"/>
        </w:rPr>
        <w:t xml:space="preserve"> – соглашение о сотрудничестве, заключенное между Фондом и кредитной организацией</w:t>
      </w:r>
      <w:r w:rsidR="00DC58AC">
        <w:rPr>
          <w:rFonts w:ascii="Times New Roman" w:hAnsi="Times New Roman" w:cs="Times New Roman"/>
          <w:sz w:val="28"/>
          <w:szCs w:val="28"/>
        </w:rPr>
        <w:t xml:space="preserve"> по установленной Фондом форме.</w:t>
      </w:r>
    </w:p>
    <w:p w14:paraId="40AB1B5D" w14:textId="77777777" w:rsidR="00DC58AC" w:rsidRDefault="00DC58AC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A5574">
        <w:rPr>
          <w:rFonts w:ascii="Times New Roman" w:hAnsi="Times New Roman" w:cs="Times New Roman"/>
          <w:sz w:val="28"/>
          <w:szCs w:val="28"/>
        </w:rPr>
        <w:t>Цель размещения временно свободных средств Фонда – сохранение средств, полученных из бюджетов всех уровней, пополнение гарантийного капитала, выполнение обязательств Фонда по заключенным договорам поручительства, покрытие расходов, связанных с обеспечением надлежащих условий инвестирования средств, уплату соответствующих налогов, связанных с получением доходов от инвестирования, а также покрытие операционных расходов в порядке и на условиях, установленных нормативными актами органа, уполномоченного регламентировать деятельность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459FD0" w14:textId="77777777" w:rsidR="00DC58AC" w:rsidRPr="00FC6E1E" w:rsidRDefault="00DC58AC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9A5574">
        <w:rPr>
          <w:rFonts w:ascii="Times New Roman" w:hAnsi="Times New Roman" w:cs="Times New Roman"/>
          <w:sz w:val="28"/>
          <w:szCs w:val="28"/>
        </w:rPr>
        <w:t>Фонд размещает денежные средства с соблюдением принципов возвратности, ликвидности и доходности</w:t>
      </w:r>
      <w:r w:rsidR="00790BBF">
        <w:rPr>
          <w:rFonts w:ascii="Times New Roman" w:hAnsi="Times New Roman" w:cs="Times New Roman"/>
          <w:sz w:val="28"/>
          <w:szCs w:val="28"/>
        </w:rPr>
        <w:t>.</w:t>
      </w:r>
    </w:p>
    <w:p w14:paraId="2D10F762" w14:textId="77777777" w:rsidR="009669D8" w:rsidRDefault="009669D8" w:rsidP="0076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EF3826" w14:textId="77777777" w:rsidR="007758BB" w:rsidRPr="00FC6E1E" w:rsidRDefault="001749A0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407CC">
        <w:rPr>
          <w:rFonts w:ascii="Times New Roman" w:hAnsi="Times New Roman" w:cs="Times New Roman"/>
          <w:b/>
          <w:sz w:val="28"/>
          <w:szCs w:val="28"/>
        </w:rPr>
        <w:t>Условия р</w:t>
      </w:r>
      <w:r w:rsidRPr="00FC6E1E">
        <w:rPr>
          <w:rFonts w:ascii="Times New Roman" w:hAnsi="Times New Roman" w:cs="Times New Roman"/>
          <w:b/>
          <w:sz w:val="28"/>
          <w:szCs w:val="28"/>
        </w:rPr>
        <w:t>азмещени</w:t>
      </w:r>
      <w:r w:rsidR="00E407CC">
        <w:rPr>
          <w:rFonts w:ascii="Times New Roman" w:hAnsi="Times New Roman" w:cs="Times New Roman"/>
          <w:b/>
          <w:sz w:val="28"/>
          <w:szCs w:val="28"/>
        </w:rPr>
        <w:t xml:space="preserve">я денежных </w:t>
      </w:r>
      <w:r w:rsidRPr="00FC6E1E">
        <w:rPr>
          <w:rFonts w:ascii="Times New Roman" w:hAnsi="Times New Roman" w:cs="Times New Roman"/>
          <w:b/>
          <w:sz w:val="28"/>
          <w:szCs w:val="28"/>
        </w:rPr>
        <w:t>средств</w:t>
      </w:r>
    </w:p>
    <w:p w14:paraId="3A4A09EF" w14:textId="77777777" w:rsidR="001568D9" w:rsidRDefault="001568D9" w:rsidP="00002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6BE0AD" w14:textId="77777777" w:rsidR="007758BB" w:rsidRPr="00FC6E1E" w:rsidRDefault="001749A0" w:rsidP="00002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2.1. </w:t>
      </w:r>
      <w:r w:rsidR="00002BCD">
        <w:rPr>
          <w:rFonts w:ascii="Times New Roman" w:hAnsi="Times New Roman" w:cs="Times New Roman"/>
          <w:sz w:val="28"/>
          <w:szCs w:val="28"/>
        </w:rPr>
        <w:t>Д</w:t>
      </w:r>
      <w:r w:rsidRPr="00FC6E1E">
        <w:rPr>
          <w:rFonts w:ascii="Times New Roman" w:hAnsi="Times New Roman" w:cs="Times New Roman"/>
          <w:sz w:val="28"/>
          <w:szCs w:val="28"/>
        </w:rPr>
        <w:t>ля осуществления текущей деятельности и пополнения основной части</w:t>
      </w:r>
      <w:r w:rsidR="00002BCD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FC6E1E">
        <w:rPr>
          <w:rFonts w:ascii="Times New Roman" w:hAnsi="Times New Roman" w:cs="Times New Roman"/>
          <w:sz w:val="28"/>
          <w:szCs w:val="28"/>
        </w:rPr>
        <w:t>,</w:t>
      </w:r>
      <w:r w:rsidRPr="00FC6E1E">
        <w:rPr>
          <w:rFonts w:ascii="Times New Roman" w:hAnsi="Times New Roman" w:cs="Times New Roman"/>
          <w:sz w:val="28"/>
          <w:szCs w:val="28"/>
        </w:rPr>
        <w:t xml:space="preserve"> временно свободные</w:t>
      </w:r>
      <w:r w:rsidR="00F0159A">
        <w:rPr>
          <w:rFonts w:ascii="Times New Roman" w:hAnsi="Times New Roman" w:cs="Times New Roman"/>
          <w:sz w:val="28"/>
          <w:szCs w:val="28"/>
        </w:rPr>
        <w:t xml:space="preserve"> денежные</w:t>
      </w:r>
      <w:r w:rsidRPr="00FC6E1E">
        <w:rPr>
          <w:rFonts w:ascii="Times New Roman" w:hAnsi="Times New Roman" w:cs="Times New Roman"/>
          <w:sz w:val="28"/>
          <w:szCs w:val="28"/>
        </w:rPr>
        <w:t xml:space="preserve"> средства, находящиеся на расчетных счетах, могут быть размещены на депозиты в кредитных </w:t>
      </w:r>
      <w:r w:rsidRPr="00FC6E1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организациях, номинированные в валюте Российской Федерации (денежные средства в рублях на счетах в кредитных организациях). </w:t>
      </w:r>
    </w:p>
    <w:p w14:paraId="5697384B" w14:textId="77777777" w:rsidR="00DC58AC" w:rsidRPr="009A5574" w:rsidRDefault="00002BCD" w:rsidP="00002B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 целью управления ликвидностью и платежеспособностью </w:t>
      </w:r>
      <w:r w:rsidR="00DC58AC" w:rsidRPr="009A5574">
        <w:rPr>
          <w:rFonts w:ascii="Times New Roman" w:hAnsi="Times New Roman" w:cs="Times New Roman"/>
          <w:sz w:val="28"/>
          <w:szCs w:val="28"/>
        </w:rPr>
        <w:t>Фонд размещает денежные средства на депозитах кредитных организаций на срок не более 1 года.</w:t>
      </w:r>
    </w:p>
    <w:p w14:paraId="7205115D" w14:textId="35E7E657" w:rsidR="00002BCD" w:rsidRDefault="00DC58AC" w:rsidP="00002B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574">
        <w:rPr>
          <w:rFonts w:ascii="Times New Roman" w:hAnsi="Times New Roman" w:cs="Times New Roman"/>
          <w:sz w:val="28"/>
          <w:szCs w:val="28"/>
        </w:rPr>
        <w:t xml:space="preserve">2.3. Максимальный размер денежных средств, размещенных на расчетных счетах и депозитах в одной кредитной организации, устанавливается </w:t>
      </w:r>
      <w:r w:rsidR="00002BCD">
        <w:rPr>
          <w:rFonts w:ascii="Times New Roman" w:hAnsi="Times New Roman" w:cs="Times New Roman"/>
          <w:sz w:val="28"/>
          <w:szCs w:val="28"/>
        </w:rPr>
        <w:t>Правлением</w:t>
      </w:r>
      <w:r w:rsidRPr="009A5574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3E0FF3">
        <w:rPr>
          <w:rFonts w:ascii="Times New Roman" w:hAnsi="Times New Roman" w:cs="Times New Roman"/>
          <w:sz w:val="28"/>
          <w:szCs w:val="28"/>
        </w:rPr>
        <w:t xml:space="preserve"> или иным уполномоченным органом управления РГО</w:t>
      </w:r>
      <w:r w:rsidRPr="009A5574">
        <w:rPr>
          <w:rFonts w:ascii="Times New Roman" w:hAnsi="Times New Roman" w:cs="Times New Roman"/>
          <w:sz w:val="28"/>
          <w:szCs w:val="28"/>
        </w:rPr>
        <w:t xml:space="preserve"> на 1 (первое) число текущего финансового года и не должен превышать</w:t>
      </w:r>
      <w:r w:rsidR="008463E4">
        <w:rPr>
          <w:rFonts w:ascii="Times New Roman" w:hAnsi="Times New Roman" w:cs="Times New Roman"/>
          <w:sz w:val="28"/>
          <w:szCs w:val="28"/>
        </w:rPr>
        <w:t xml:space="preserve"> </w:t>
      </w:r>
      <w:r w:rsidRPr="009A5574">
        <w:rPr>
          <w:rFonts w:ascii="Times New Roman" w:hAnsi="Times New Roman" w:cs="Times New Roman"/>
          <w:sz w:val="28"/>
          <w:szCs w:val="28"/>
        </w:rPr>
        <w:t xml:space="preserve">60 % от общего размера денежных средств </w:t>
      </w:r>
      <w:r w:rsidR="00002BCD">
        <w:rPr>
          <w:rFonts w:ascii="Times New Roman" w:hAnsi="Times New Roman" w:cs="Times New Roman"/>
          <w:sz w:val="28"/>
          <w:szCs w:val="28"/>
        </w:rPr>
        <w:t>Фонда;</w:t>
      </w:r>
    </w:p>
    <w:p w14:paraId="47781CB1" w14:textId="2AD2A872" w:rsidR="007758BB" w:rsidRDefault="008463E4" w:rsidP="00002B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09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п.п. 2.3. раздела2 .</w:t>
      </w:r>
      <w:r w:rsidRPr="009C609F">
        <w:rPr>
          <w:i/>
          <w:sz w:val="18"/>
          <w:szCs w:val="18"/>
        </w:rPr>
        <w:t xml:space="preserve"> в</w:t>
      </w:r>
      <w:r>
        <w:rPr>
          <w:i/>
          <w:sz w:val="18"/>
          <w:szCs w:val="18"/>
        </w:rPr>
        <w:t xml:space="preserve"> ред.</w:t>
      </w:r>
      <w:r w:rsidRPr="009C609F">
        <w:rPr>
          <w:i/>
          <w:sz w:val="18"/>
          <w:szCs w:val="18"/>
        </w:rPr>
        <w:t xml:space="preserve"> Протокол</w:t>
      </w:r>
      <w:r>
        <w:rPr>
          <w:i/>
          <w:sz w:val="18"/>
          <w:szCs w:val="18"/>
        </w:rPr>
        <w:t>а</w:t>
      </w:r>
      <w:r w:rsidRPr="009C609F">
        <w:rPr>
          <w:i/>
          <w:sz w:val="18"/>
          <w:szCs w:val="18"/>
        </w:rPr>
        <w:t xml:space="preserve"> Правления Фонда от </w:t>
      </w:r>
      <w:r>
        <w:rPr>
          <w:i/>
          <w:sz w:val="18"/>
          <w:szCs w:val="18"/>
        </w:rPr>
        <w:t>04</w:t>
      </w:r>
      <w:r w:rsidRPr="009C609F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12</w:t>
      </w:r>
      <w:r w:rsidRPr="009C609F">
        <w:rPr>
          <w:i/>
          <w:sz w:val="18"/>
          <w:szCs w:val="18"/>
        </w:rPr>
        <w:t>.202</w:t>
      </w:r>
      <w:r>
        <w:rPr>
          <w:i/>
          <w:sz w:val="18"/>
          <w:szCs w:val="18"/>
        </w:rPr>
        <w:t>4</w:t>
      </w:r>
      <w:r w:rsidRPr="009C609F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92</w:t>
      </w:r>
      <w:r w:rsidRPr="009C609F">
        <w:rPr>
          <w:i/>
          <w:sz w:val="18"/>
          <w:szCs w:val="18"/>
        </w:rPr>
        <w:t>)</w:t>
      </w:r>
    </w:p>
    <w:p w14:paraId="65F17F1A" w14:textId="77777777" w:rsidR="00DC58AC" w:rsidRDefault="00002BCD" w:rsidP="00002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9A5574">
        <w:rPr>
          <w:rFonts w:ascii="Times New Roman" w:hAnsi="Times New Roman" w:cs="Times New Roman"/>
          <w:sz w:val="28"/>
          <w:szCs w:val="28"/>
        </w:rPr>
        <w:t xml:space="preserve">Пересчет максимального размера денежных средств, размещенных на расчетных счетах и депозитах в одной кредитной организации,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9A5574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5574">
        <w:rPr>
          <w:rFonts w:ascii="Times New Roman" w:hAnsi="Times New Roman" w:cs="Times New Roman"/>
          <w:sz w:val="28"/>
          <w:szCs w:val="28"/>
        </w:rPr>
        <w:t xml:space="preserve"> при изменении размера гарантийного капитала</w:t>
      </w:r>
      <w:r w:rsidR="00FD3BAD">
        <w:rPr>
          <w:rFonts w:ascii="Times New Roman" w:hAnsi="Times New Roman" w:cs="Times New Roman"/>
          <w:sz w:val="28"/>
          <w:szCs w:val="28"/>
        </w:rPr>
        <w:t>.</w:t>
      </w:r>
    </w:p>
    <w:p w14:paraId="7CA5E940" w14:textId="77777777" w:rsidR="00543B62" w:rsidRDefault="00543B62" w:rsidP="00543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размещении средств Фонд учитывает структуру своего портфеля обязательств, сроки действия договоров поручительства, вероятность наступления события, которое может привести к предъявлению требования к Фонду, возможность исполнения обязанности по осуществлению выплаты по обязательству Фонда при нахождении средств Фонда в банковских депозитах.</w:t>
      </w:r>
    </w:p>
    <w:p w14:paraId="03F2302B" w14:textId="77777777" w:rsidR="00543B62" w:rsidRDefault="00543B62" w:rsidP="00543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Фонд в договоре банковского депозита вправе предусмотреть возможность полного и (или) частичного безусловного изъятия денежных средств в целях осуществления выплат по договорам поручительств.</w:t>
      </w:r>
    </w:p>
    <w:p w14:paraId="7D2E9518" w14:textId="77777777" w:rsidR="00543B62" w:rsidRDefault="00543B62" w:rsidP="00543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Не допускается пролонгация депозита без соблюдения порядка отбора кредитных организаций.</w:t>
      </w:r>
    </w:p>
    <w:p w14:paraId="7F1AB1C0" w14:textId="49DF8524" w:rsidR="003B3530" w:rsidRDefault="003B3530" w:rsidP="003B3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6E1E">
        <w:rPr>
          <w:rFonts w:ascii="Times New Roman" w:hAnsi="Times New Roman" w:cs="Times New Roman"/>
          <w:sz w:val="28"/>
          <w:szCs w:val="28"/>
        </w:rPr>
        <w:t xml:space="preserve">. Фонд вправе установить дополнительным условием в договоре возможность возврата по первому требованию суммы, размещенной в депозит. </w:t>
      </w:r>
    </w:p>
    <w:p w14:paraId="1F039ED5" w14:textId="5D24DB50" w:rsidR="006127BB" w:rsidRDefault="006127BB" w:rsidP="003B3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6127BB">
        <w:rPr>
          <w:rFonts w:ascii="Times New Roman" w:hAnsi="Times New Roman" w:cs="Times New Roman"/>
          <w:sz w:val="28"/>
          <w:szCs w:val="28"/>
        </w:rPr>
        <w:t>Фонд вправе размещать на расчетных счетах кредитных организаций, не более 10% от общего размера денежных средств Фонда</w:t>
      </w:r>
    </w:p>
    <w:p w14:paraId="69FE648D" w14:textId="6B196E1B" w:rsidR="006127BB" w:rsidRPr="00FC6E1E" w:rsidRDefault="006127BB" w:rsidP="003B3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591">
        <w:rPr>
          <w:i/>
          <w:sz w:val="18"/>
          <w:szCs w:val="18"/>
        </w:rPr>
        <w:t>(п.1</w:t>
      </w:r>
      <w:r>
        <w:rPr>
          <w:i/>
          <w:sz w:val="18"/>
          <w:szCs w:val="18"/>
        </w:rPr>
        <w:t>3</w:t>
      </w:r>
      <w:r w:rsidRPr="00B06591">
        <w:rPr>
          <w:i/>
          <w:sz w:val="18"/>
          <w:szCs w:val="18"/>
        </w:rPr>
        <w:t xml:space="preserve">. п.3.1 введен. Протоколом Правления Фонда от </w:t>
      </w:r>
      <w:r>
        <w:rPr>
          <w:i/>
          <w:sz w:val="18"/>
          <w:szCs w:val="18"/>
        </w:rPr>
        <w:t>20</w:t>
      </w:r>
      <w:r w:rsidRPr="00B06591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08</w:t>
      </w:r>
      <w:r w:rsidRPr="00B06591">
        <w:rPr>
          <w:i/>
          <w:sz w:val="18"/>
          <w:szCs w:val="18"/>
        </w:rPr>
        <w:t>.202</w:t>
      </w:r>
      <w:r>
        <w:rPr>
          <w:i/>
          <w:sz w:val="18"/>
          <w:szCs w:val="18"/>
        </w:rPr>
        <w:t>5</w:t>
      </w:r>
      <w:r w:rsidRPr="00B06591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119</w:t>
      </w:r>
      <w:r w:rsidRPr="00B06591">
        <w:rPr>
          <w:i/>
          <w:sz w:val="18"/>
          <w:szCs w:val="18"/>
        </w:rPr>
        <w:t>)</w:t>
      </w:r>
    </w:p>
    <w:p w14:paraId="3E2212A7" w14:textId="77777777" w:rsidR="003B3530" w:rsidRDefault="003B3530" w:rsidP="00543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326CE8" w14:textId="77777777" w:rsidR="00FD3BAD" w:rsidRPr="00FC6E1E" w:rsidRDefault="00FD3BAD" w:rsidP="00FD3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C6E1E">
        <w:rPr>
          <w:rFonts w:ascii="Times New Roman" w:hAnsi="Times New Roman" w:cs="Times New Roman"/>
          <w:b/>
          <w:sz w:val="28"/>
          <w:szCs w:val="28"/>
        </w:rPr>
        <w:t xml:space="preserve">. Требования к кредитным организациям </w:t>
      </w:r>
    </w:p>
    <w:p w14:paraId="7588CAC2" w14:textId="77777777" w:rsidR="00FD3BAD" w:rsidRPr="00FC6E1E" w:rsidRDefault="00FD3BAD" w:rsidP="00FD3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 xml:space="preserve">при размещении </w:t>
      </w:r>
      <w:r w:rsidR="00AB0564">
        <w:rPr>
          <w:rFonts w:ascii="Times New Roman" w:hAnsi="Times New Roman" w:cs="Times New Roman"/>
          <w:b/>
          <w:sz w:val="28"/>
          <w:szCs w:val="28"/>
        </w:rPr>
        <w:t xml:space="preserve">денежных </w:t>
      </w:r>
      <w:r w:rsidRPr="00FC6E1E">
        <w:rPr>
          <w:rFonts w:ascii="Times New Roman" w:hAnsi="Times New Roman" w:cs="Times New Roman"/>
          <w:b/>
          <w:sz w:val="28"/>
          <w:szCs w:val="28"/>
        </w:rPr>
        <w:t>средств Фонда</w:t>
      </w:r>
    </w:p>
    <w:p w14:paraId="1BD76373" w14:textId="77777777" w:rsidR="00FD3BAD" w:rsidRPr="00FC6E1E" w:rsidRDefault="00FD3BAD" w:rsidP="00FD3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EE6B4" w14:textId="77777777" w:rsidR="00FD3BAD" w:rsidRPr="00FD3BAD" w:rsidRDefault="00EB4C7E" w:rsidP="00FD3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3BAD" w:rsidRPr="00FD3BAD">
        <w:rPr>
          <w:rFonts w:ascii="Times New Roman" w:hAnsi="Times New Roman" w:cs="Times New Roman"/>
          <w:sz w:val="28"/>
          <w:szCs w:val="28"/>
        </w:rPr>
        <w:t xml:space="preserve">.1. </w:t>
      </w:r>
      <w:r w:rsidR="00FD3BAD">
        <w:rPr>
          <w:rFonts w:ascii="Times New Roman" w:hAnsi="Times New Roman" w:cs="Times New Roman"/>
          <w:sz w:val="28"/>
          <w:szCs w:val="28"/>
        </w:rPr>
        <w:t>Размещение временно свободных денежных средств Фонда допускается в к</w:t>
      </w:r>
      <w:r w:rsidR="00FD3BAD" w:rsidRPr="00FD3BAD">
        <w:rPr>
          <w:rFonts w:ascii="Times New Roman" w:hAnsi="Times New Roman" w:cs="Times New Roman"/>
          <w:bCs/>
          <w:sz w:val="28"/>
          <w:szCs w:val="28"/>
        </w:rPr>
        <w:t>редитных организаций при условии одновременного соблюдения следующих требований:</w:t>
      </w:r>
    </w:p>
    <w:p w14:paraId="23B55C83" w14:textId="77777777" w:rsidR="00FD3BAD" w:rsidRPr="00FD3BAD" w:rsidRDefault="00FD3BAD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AD">
        <w:rPr>
          <w:rFonts w:ascii="Times New Roman" w:hAnsi="Times New Roman" w:cs="Times New Roman"/>
          <w:bCs/>
          <w:sz w:val="28"/>
          <w:szCs w:val="28"/>
        </w:rPr>
        <w:t>1) наличие у кредитной организации универсальной или базовой лицензии Центрального Банка Российской Федерации на осуществление банковских операций;</w:t>
      </w:r>
    </w:p>
    <w:p w14:paraId="7FAACE40" w14:textId="77777777" w:rsidR="00FD3BAD" w:rsidRDefault="00DA2142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A2142">
        <w:rPr>
          <w:rFonts w:ascii="Times New Roman" w:hAnsi="Times New Roman" w:cs="Times New Roman"/>
          <w:sz w:val="28"/>
          <w:szCs w:val="24"/>
        </w:rPr>
        <w:t xml:space="preserve">2) </w:t>
      </w:r>
      <w:r w:rsidRPr="00DA2142">
        <w:rPr>
          <w:rFonts w:ascii="Times New Roman" w:hAnsi="Times New Roman" w:cs="Times New Roman"/>
          <w:bCs/>
          <w:sz w:val="28"/>
          <w:szCs w:val="24"/>
        </w:rPr>
        <w:t xml:space="preserve">наличие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"Интернет" в соответствии со </w:t>
      </w:r>
      <w:hyperlink r:id="rId4" w:history="1">
        <w:r w:rsidRPr="00DA2142">
          <w:rPr>
            <w:rFonts w:ascii="Times New Roman" w:hAnsi="Times New Roman" w:cs="Times New Roman"/>
            <w:bCs/>
            <w:sz w:val="28"/>
            <w:szCs w:val="24"/>
          </w:rPr>
          <w:t>статьей 57</w:t>
        </w:r>
      </w:hyperlink>
      <w:r w:rsidRPr="00DA2142">
        <w:rPr>
          <w:rFonts w:ascii="Times New Roman" w:hAnsi="Times New Roman" w:cs="Times New Roman"/>
          <w:bCs/>
          <w:sz w:val="28"/>
          <w:szCs w:val="24"/>
        </w:rPr>
        <w:t xml:space="preserve"> Закона о Банке России или на </w:t>
      </w:r>
      <w:r w:rsidRPr="00DA2142">
        <w:rPr>
          <w:rFonts w:ascii="Times New Roman" w:hAnsi="Times New Roman" w:cs="Times New Roman"/>
          <w:bCs/>
          <w:sz w:val="28"/>
          <w:szCs w:val="24"/>
        </w:rPr>
        <w:lastRenderedPageBreak/>
        <w:t>основании информации, предоставленной кредитной организацией по запросу РГО</w:t>
      </w:r>
    </w:p>
    <w:p w14:paraId="56B76416" w14:textId="77777777" w:rsidR="00DA2142" w:rsidRPr="00FD3BAD" w:rsidRDefault="00DA2142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09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п.п.2. п.4.1 .</w:t>
      </w:r>
      <w:r w:rsidRPr="009C609F">
        <w:rPr>
          <w:i/>
          <w:sz w:val="18"/>
          <w:szCs w:val="18"/>
        </w:rPr>
        <w:t xml:space="preserve"> в</w:t>
      </w:r>
      <w:r>
        <w:rPr>
          <w:i/>
          <w:sz w:val="18"/>
          <w:szCs w:val="18"/>
        </w:rPr>
        <w:t xml:space="preserve"> ред.</w:t>
      </w:r>
      <w:r w:rsidRPr="009C609F">
        <w:rPr>
          <w:i/>
          <w:sz w:val="18"/>
          <w:szCs w:val="18"/>
        </w:rPr>
        <w:t xml:space="preserve"> Протокол</w:t>
      </w:r>
      <w:r>
        <w:rPr>
          <w:i/>
          <w:sz w:val="18"/>
          <w:szCs w:val="18"/>
        </w:rPr>
        <w:t>а</w:t>
      </w:r>
      <w:r w:rsidRPr="009C609F">
        <w:rPr>
          <w:i/>
          <w:sz w:val="18"/>
          <w:szCs w:val="18"/>
        </w:rPr>
        <w:t xml:space="preserve"> Правления Фонда от </w:t>
      </w:r>
      <w:r>
        <w:rPr>
          <w:i/>
          <w:sz w:val="18"/>
          <w:szCs w:val="18"/>
        </w:rPr>
        <w:t>14</w:t>
      </w:r>
      <w:r w:rsidRPr="009C609F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12</w:t>
      </w:r>
      <w:r w:rsidRPr="009C609F">
        <w:rPr>
          <w:i/>
          <w:sz w:val="18"/>
          <w:szCs w:val="18"/>
        </w:rPr>
        <w:t>.202</w:t>
      </w:r>
      <w:r>
        <w:rPr>
          <w:i/>
          <w:sz w:val="18"/>
          <w:szCs w:val="18"/>
        </w:rPr>
        <w:t>2</w:t>
      </w:r>
      <w:r w:rsidRPr="009C609F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16</w:t>
      </w:r>
      <w:r w:rsidRPr="009C609F">
        <w:rPr>
          <w:i/>
          <w:sz w:val="18"/>
          <w:szCs w:val="18"/>
        </w:rPr>
        <w:t>)</w:t>
      </w:r>
    </w:p>
    <w:p w14:paraId="54877D21" w14:textId="77777777" w:rsidR="00FD3BAD" w:rsidRPr="00FD3BAD" w:rsidRDefault="00FD3BAD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AD">
        <w:rPr>
          <w:rFonts w:ascii="Times New Roman" w:hAnsi="Times New Roman" w:cs="Times New Roman"/>
          <w:bCs/>
          <w:sz w:val="28"/>
          <w:szCs w:val="28"/>
        </w:rPr>
        <w:t xml:space="preserve">3) наличие у кредитной организации </w:t>
      </w:r>
      <w:r w:rsidR="006815D3">
        <w:rPr>
          <w:rFonts w:ascii="Times New Roman" w:hAnsi="Times New Roman" w:cs="Times New Roman"/>
          <w:bCs/>
          <w:sz w:val="28"/>
          <w:szCs w:val="28"/>
        </w:rPr>
        <w:t>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«А-(</w:t>
      </w:r>
      <w:r w:rsidR="006815D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6815D3">
        <w:rPr>
          <w:rFonts w:ascii="Times New Roman" w:hAnsi="Times New Roman" w:cs="Times New Roman"/>
          <w:bCs/>
          <w:sz w:val="28"/>
          <w:szCs w:val="28"/>
        </w:rPr>
        <w:t>)» или кредитного рейтингового агентства Акционерное общество «Рейтинговое агентство «Эксперт РА» не ниже уровня «</w:t>
      </w:r>
      <w:r w:rsidR="006815D3">
        <w:rPr>
          <w:rFonts w:ascii="Times New Roman" w:hAnsi="Times New Roman" w:cs="Times New Roman"/>
          <w:bCs/>
          <w:sz w:val="28"/>
          <w:szCs w:val="28"/>
          <w:lang w:val="en-US"/>
        </w:rPr>
        <w:t>ruA</w:t>
      </w:r>
      <w:r w:rsidR="006815D3" w:rsidRPr="006815D3">
        <w:rPr>
          <w:rFonts w:ascii="Times New Roman" w:hAnsi="Times New Roman" w:cs="Times New Roman"/>
          <w:bCs/>
          <w:sz w:val="28"/>
          <w:szCs w:val="28"/>
        </w:rPr>
        <w:t>-</w:t>
      </w:r>
      <w:r w:rsidR="006815D3">
        <w:rPr>
          <w:rFonts w:ascii="Times New Roman" w:hAnsi="Times New Roman" w:cs="Times New Roman"/>
          <w:bCs/>
          <w:sz w:val="28"/>
          <w:szCs w:val="28"/>
        </w:rPr>
        <w:t>»;»</w:t>
      </w:r>
      <w:r w:rsidRPr="00FD3BAD">
        <w:rPr>
          <w:rFonts w:ascii="Times New Roman" w:hAnsi="Times New Roman" w:cs="Times New Roman"/>
          <w:bCs/>
          <w:sz w:val="28"/>
          <w:szCs w:val="28"/>
        </w:rPr>
        <w:t>;</w:t>
      </w:r>
    </w:p>
    <w:p w14:paraId="6CD82C5C" w14:textId="77777777" w:rsidR="00FD3BAD" w:rsidRPr="00FD3BAD" w:rsidRDefault="00FD3BAD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AD">
        <w:rPr>
          <w:rFonts w:ascii="Times New Roman" w:hAnsi="Times New Roman" w:cs="Times New Roman"/>
          <w:bCs/>
          <w:sz w:val="28"/>
          <w:szCs w:val="28"/>
        </w:rPr>
        <w:t>4) срок деятельности кредитной организации с даты ее регистрации составляет не менее 5 (пяти) лет;</w:t>
      </w:r>
    </w:p>
    <w:p w14:paraId="3C2AA94D" w14:textId="77777777" w:rsidR="00FD3BAD" w:rsidRPr="00FD3BAD" w:rsidRDefault="00FD3BAD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AD">
        <w:rPr>
          <w:rFonts w:ascii="Times New Roman" w:hAnsi="Times New Roman" w:cs="Times New Roman"/>
          <w:bCs/>
          <w:sz w:val="28"/>
          <w:szCs w:val="28"/>
        </w:rPr>
        <w:t xml:space="preserve">5) отсутствие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5" w:history="1">
        <w:r w:rsidRPr="00FD3BA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FD3BAD">
        <w:rPr>
          <w:rFonts w:ascii="Times New Roman" w:hAnsi="Times New Roman" w:cs="Times New Roman"/>
          <w:bCs/>
          <w:sz w:val="28"/>
          <w:szCs w:val="28"/>
        </w:rPr>
        <w:t xml:space="preserve"> о Банке России;</w:t>
      </w:r>
    </w:p>
    <w:p w14:paraId="4BADCDC2" w14:textId="77777777" w:rsidR="00FD3BAD" w:rsidRPr="00FD3BAD" w:rsidRDefault="00FD3BAD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AD">
        <w:rPr>
          <w:rFonts w:ascii="Times New Roman" w:hAnsi="Times New Roman" w:cs="Times New Roman"/>
          <w:bCs/>
          <w:sz w:val="28"/>
          <w:szCs w:val="28"/>
        </w:rPr>
        <w:t>6) отсутствие у кредитной организации в течение последних 12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FD3BAD">
        <w:rPr>
          <w:rFonts w:ascii="Times New Roman" w:hAnsi="Times New Roman" w:cs="Times New Roman"/>
          <w:bCs/>
          <w:sz w:val="28"/>
          <w:szCs w:val="28"/>
        </w:rPr>
        <w:t xml:space="preserve">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</w:t>
      </w:r>
      <w:r>
        <w:rPr>
          <w:rFonts w:ascii="Times New Roman" w:hAnsi="Times New Roman" w:cs="Times New Roman"/>
          <w:bCs/>
          <w:sz w:val="28"/>
          <w:szCs w:val="28"/>
        </w:rPr>
        <w:t>гарантийной организации</w:t>
      </w:r>
      <w:r w:rsidRPr="00FD3BAD">
        <w:rPr>
          <w:rFonts w:ascii="Times New Roman" w:hAnsi="Times New Roman" w:cs="Times New Roman"/>
          <w:bCs/>
          <w:sz w:val="28"/>
          <w:szCs w:val="28"/>
        </w:rPr>
        <w:t>;</w:t>
      </w:r>
    </w:p>
    <w:p w14:paraId="65BB5CB2" w14:textId="77777777" w:rsidR="000B3D4A" w:rsidRPr="000B3D4A" w:rsidRDefault="00FD3BAD" w:rsidP="00F015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AD">
        <w:rPr>
          <w:rFonts w:ascii="Times New Roman" w:hAnsi="Times New Roman" w:cs="Times New Roman"/>
          <w:bCs/>
          <w:sz w:val="28"/>
          <w:szCs w:val="28"/>
        </w:rPr>
        <w:t xml:space="preserve">7) участие кредитной организации в системе обязательного страхования вкладов в банках Российской Федерации в соответствии с Федеральным </w:t>
      </w:r>
      <w:hyperlink r:id="rId6" w:history="1">
        <w:r w:rsidRPr="00FD3BA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FD3BAD">
        <w:rPr>
          <w:rFonts w:ascii="Times New Roman" w:hAnsi="Times New Roman" w:cs="Times New Roman"/>
          <w:bCs/>
          <w:sz w:val="28"/>
          <w:szCs w:val="28"/>
        </w:rPr>
        <w:t xml:space="preserve"> от 23 декабря 2003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D3BAD">
        <w:rPr>
          <w:rFonts w:ascii="Times New Roman" w:hAnsi="Times New Roman" w:cs="Times New Roman"/>
          <w:bCs/>
          <w:sz w:val="28"/>
          <w:szCs w:val="28"/>
        </w:rPr>
        <w:t xml:space="preserve"> 177-ФЗ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D3BAD">
        <w:rPr>
          <w:rFonts w:ascii="Times New Roman" w:hAnsi="Times New Roman" w:cs="Times New Roman"/>
          <w:bCs/>
          <w:sz w:val="28"/>
          <w:szCs w:val="28"/>
        </w:rPr>
        <w:t xml:space="preserve">О страховании вкладов в банках </w:t>
      </w:r>
      <w:r w:rsidRPr="000B3D4A">
        <w:rPr>
          <w:rFonts w:ascii="Times New Roman" w:hAnsi="Times New Roman" w:cs="Times New Roman"/>
          <w:bCs/>
          <w:sz w:val="28"/>
          <w:szCs w:val="28"/>
        </w:rPr>
        <w:t>Российской Федерации»</w:t>
      </w:r>
      <w:r w:rsidR="000B3D4A" w:rsidRPr="000B3D4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E014F8" w14:textId="77777777" w:rsidR="00E407CC" w:rsidRDefault="000B3D4A" w:rsidP="000B3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E407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07CC" w:rsidRPr="00FC6E1E">
        <w:rPr>
          <w:rFonts w:ascii="Times New Roman" w:hAnsi="Times New Roman" w:cs="Times New Roman"/>
          <w:sz w:val="28"/>
          <w:szCs w:val="28"/>
        </w:rPr>
        <w:t>нформацию и документы, подтверждающие соответствие кредитной организации основным требованиям</w:t>
      </w:r>
      <w:r w:rsidR="00F0159A">
        <w:rPr>
          <w:rFonts w:ascii="Times New Roman" w:hAnsi="Times New Roman" w:cs="Times New Roman"/>
          <w:sz w:val="28"/>
          <w:szCs w:val="28"/>
        </w:rPr>
        <w:t>,</w:t>
      </w:r>
      <w:r w:rsidR="00E407CC" w:rsidRPr="00FC6E1E">
        <w:rPr>
          <w:rFonts w:ascii="Times New Roman" w:hAnsi="Times New Roman" w:cs="Times New Roman"/>
          <w:sz w:val="28"/>
          <w:szCs w:val="28"/>
        </w:rPr>
        <w:t xml:space="preserve"> претендующей на размещение временно свободных денежных средств Фонда на депозитах, установленны</w:t>
      </w:r>
      <w:r w:rsidR="00E407CC">
        <w:rPr>
          <w:rFonts w:ascii="Times New Roman" w:hAnsi="Times New Roman" w:cs="Times New Roman"/>
          <w:sz w:val="28"/>
          <w:szCs w:val="28"/>
        </w:rPr>
        <w:t>е</w:t>
      </w:r>
      <w:r w:rsidR="00E407CC" w:rsidRPr="00FC6E1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407CC">
        <w:rPr>
          <w:rFonts w:ascii="Times New Roman" w:hAnsi="Times New Roman" w:cs="Times New Roman"/>
          <w:sz w:val="28"/>
          <w:szCs w:val="28"/>
        </w:rPr>
        <w:t>о</w:t>
      </w:r>
      <w:r w:rsidR="00E407CC" w:rsidRPr="00FC6E1E">
        <w:rPr>
          <w:rFonts w:ascii="Times New Roman" w:hAnsi="Times New Roman" w:cs="Times New Roman"/>
          <w:sz w:val="28"/>
          <w:szCs w:val="28"/>
        </w:rPr>
        <w:t xml:space="preserve">м </w:t>
      </w:r>
      <w:r w:rsidR="00E407CC">
        <w:rPr>
          <w:rFonts w:ascii="Times New Roman" w:hAnsi="Times New Roman" w:cs="Times New Roman"/>
          <w:sz w:val="28"/>
          <w:szCs w:val="28"/>
        </w:rPr>
        <w:t>4</w:t>
      </w:r>
      <w:r w:rsidR="00E407CC" w:rsidRPr="00FC6E1E">
        <w:rPr>
          <w:rFonts w:ascii="Times New Roman" w:hAnsi="Times New Roman" w:cs="Times New Roman"/>
          <w:sz w:val="28"/>
          <w:szCs w:val="28"/>
        </w:rPr>
        <w:t>.</w:t>
      </w:r>
      <w:r w:rsidR="00E407CC">
        <w:rPr>
          <w:rFonts w:ascii="Times New Roman" w:hAnsi="Times New Roman" w:cs="Times New Roman"/>
          <w:sz w:val="28"/>
          <w:szCs w:val="28"/>
        </w:rPr>
        <w:t xml:space="preserve">1 </w:t>
      </w:r>
      <w:r w:rsidR="00E407CC" w:rsidRPr="00FC6E1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E407CC">
        <w:rPr>
          <w:rFonts w:ascii="Times New Roman" w:hAnsi="Times New Roman" w:cs="Times New Roman"/>
          <w:sz w:val="28"/>
          <w:szCs w:val="28"/>
        </w:rPr>
        <w:t>, определены в Приложении № 2.</w:t>
      </w:r>
    </w:p>
    <w:p w14:paraId="3291550C" w14:textId="77777777" w:rsidR="00F502E0" w:rsidRPr="00FC6E1E" w:rsidRDefault="00F502E0" w:rsidP="00F5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E1E">
        <w:rPr>
          <w:rFonts w:ascii="Times New Roman" w:hAnsi="Times New Roman" w:cs="Times New Roman"/>
          <w:sz w:val="28"/>
          <w:szCs w:val="28"/>
        </w:rPr>
        <w:t xml:space="preserve">. Фонд может установить в качестве дополнительного требования к кредитным организациям, в которых размещаются </w:t>
      </w:r>
      <w:r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Pr="00FC6E1E">
        <w:rPr>
          <w:rFonts w:ascii="Times New Roman" w:hAnsi="Times New Roman" w:cs="Times New Roman"/>
          <w:sz w:val="28"/>
          <w:szCs w:val="28"/>
        </w:rPr>
        <w:t xml:space="preserve">средства Фонда на депозит, требования по кредитованию СМСП в размере не менее объема средств, размещенных на депозит данной кредитной организации, по согласованной с Фондом ставке. </w:t>
      </w:r>
    </w:p>
    <w:p w14:paraId="0C7876DE" w14:textId="77777777" w:rsidR="00F502E0" w:rsidRDefault="00F502E0" w:rsidP="000B3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74DD65" w14:textId="77777777" w:rsidR="00A87D80" w:rsidRDefault="00EB4C7E" w:rsidP="00DC5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C58AC" w:rsidRPr="00FC6E1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A87D80">
        <w:rPr>
          <w:rFonts w:ascii="Times New Roman" w:hAnsi="Times New Roman" w:cs="Times New Roman"/>
          <w:b/>
          <w:sz w:val="28"/>
          <w:szCs w:val="28"/>
        </w:rPr>
        <w:t xml:space="preserve">проведения 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C58AC" w:rsidRPr="00FC6E1E">
        <w:rPr>
          <w:rFonts w:ascii="Times New Roman" w:hAnsi="Times New Roman" w:cs="Times New Roman"/>
          <w:b/>
          <w:sz w:val="28"/>
          <w:szCs w:val="28"/>
        </w:rPr>
        <w:t>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DC58AC" w:rsidRPr="00FC6E1E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</w:p>
    <w:p w14:paraId="125E2EC1" w14:textId="77777777" w:rsidR="00DC58AC" w:rsidRPr="00FC6E1E" w:rsidRDefault="00DC58AC" w:rsidP="00DC5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 xml:space="preserve">о размещении </w:t>
      </w:r>
      <w:r w:rsidR="00F0159A">
        <w:rPr>
          <w:rFonts w:ascii="Times New Roman" w:hAnsi="Times New Roman" w:cs="Times New Roman"/>
          <w:b/>
          <w:sz w:val="28"/>
          <w:szCs w:val="28"/>
        </w:rPr>
        <w:t xml:space="preserve">денежных </w:t>
      </w:r>
      <w:r w:rsidRPr="00FC6E1E">
        <w:rPr>
          <w:rFonts w:ascii="Times New Roman" w:hAnsi="Times New Roman" w:cs="Times New Roman"/>
          <w:b/>
          <w:sz w:val="28"/>
          <w:szCs w:val="28"/>
        </w:rPr>
        <w:t>средств</w:t>
      </w:r>
      <w:r w:rsidR="00EB4C7E">
        <w:rPr>
          <w:rFonts w:ascii="Times New Roman" w:hAnsi="Times New Roman" w:cs="Times New Roman"/>
          <w:b/>
          <w:sz w:val="28"/>
          <w:szCs w:val="28"/>
        </w:rPr>
        <w:t xml:space="preserve"> Фонда</w:t>
      </w:r>
    </w:p>
    <w:p w14:paraId="42346B65" w14:textId="77777777" w:rsidR="00DC58AC" w:rsidRPr="00FC6E1E" w:rsidRDefault="00DC58AC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08CDE4" w14:textId="77777777" w:rsidR="00EB4C7E" w:rsidRDefault="000B3D4A" w:rsidP="009669D8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49A0" w:rsidRPr="00FC6E1E">
        <w:rPr>
          <w:rFonts w:ascii="Times New Roman" w:hAnsi="Times New Roman" w:cs="Times New Roman"/>
          <w:sz w:val="28"/>
          <w:szCs w:val="28"/>
        </w:rPr>
        <w:t>.</w:t>
      </w:r>
      <w:r w:rsidR="00EB4C7E">
        <w:rPr>
          <w:rFonts w:ascii="Times New Roman" w:hAnsi="Times New Roman" w:cs="Times New Roman"/>
          <w:sz w:val="28"/>
          <w:szCs w:val="28"/>
        </w:rPr>
        <w:t>1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. Информация о проведении </w:t>
      </w:r>
      <w:r w:rsidR="00543B62">
        <w:rPr>
          <w:rFonts w:ascii="Times New Roman" w:hAnsi="Times New Roman" w:cs="Times New Roman"/>
          <w:sz w:val="28"/>
          <w:szCs w:val="28"/>
        </w:rPr>
        <w:t xml:space="preserve">и результатах </w:t>
      </w:r>
      <w:r w:rsidR="00EB4C7E">
        <w:rPr>
          <w:rFonts w:ascii="Times New Roman" w:hAnsi="Times New Roman" w:cs="Times New Roman"/>
          <w:sz w:val="28"/>
          <w:szCs w:val="28"/>
        </w:rPr>
        <w:t>отбора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 </w:t>
      </w:r>
      <w:r w:rsidR="00543B62">
        <w:rPr>
          <w:rFonts w:ascii="Times New Roman" w:hAnsi="Times New Roman" w:cs="Times New Roman"/>
          <w:sz w:val="28"/>
          <w:szCs w:val="28"/>
        </w:rPr>
        <w:t>кредитных организаций</w:t>
      </w:r>
      <w:r w:rsidR="00EB4C7E">
        <w:rPr>
          <w:rFonts w:ascii="Times New Roman" w:hAnsi="Times New Roman" w:cs="Times New Roman"/>
          <w:sz w:val="28"/>
          <w:szCs w:val="28"/>
        </w:rPr>
        <w:t xml:space="preserve"> на размещение временно свободных денежных публикуется </w:t>
      </w:r>
      <w:r w:rsidR="00EB4C7E" w:rsidRPr="009A5574">
        <w:rPr>
          <w:rFonts w:ascii="Times New Roman" w:hAnsi="Times New Roman" w:cs="Times New Roman"/>
          <w:sz w:val="28"/>
          <w:szCs w:val="28"/>
        </w:rPr>
        <w:t xml:space="preserve">в сети «Интернет» на сайте </w:t>
      </w:r>
      <w:hyperlink r:id="rId7" w:history="1">
        <w:r w:rsidR="00505D7A" w:rsidRPr="00505D7A">
          <w:rPr>
            <w:rStyle w:val="a4"/>
            <w:rFonts w:ascii="Times New Roman" w:hAnsi="Times New Roman" w:cs="Times New Roman"/>
            <w:sz w:val="28"/>
            <w:szCs w:val="24"/>
          </w:rPr>
          <w:t>www.</w:t>
        </w:r>
        <w:r w:rsidR="00505D7A" w:rsidRPr="00505D7A">
          <w:rPr>
            <w:rStyle w:val="a4"/>
            <w:rFonts w:ascii="Times New Roman" w:hAnsi="Times New Roman" w:cs="Times New Roman"/>
            <w:sz w:val="28"/>
            <w:szCs w:val="24"/>
            <w:lang w:val="en-US"/>
          </w:rPr>
          <w:t>mybiz</w:t>
        </w:r>
        <w:r w:rsidR="00505D7A" w:rsidRPr="00505D7A">
          <w:rPr>
            <w:rStyle w:val="a4"/>
            <w:rFonts w:ascii="Times New Roman" w:hAnsi="Times New Roman" w:cs="Times New Roman"/>
            <w:sz w:val="28"/>
            <w:szCs w:val="24"/>
          </w:rPr>
          <w:t>04.</w:t>
        </w:r>
        <w:r w:rsidR="00505D7A" w:rsidRPr="00505D7A">
          <w:rPr>
            <w:rStyle w:val="a4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  <w:r w:rsidR="00EB4C7E" w:rsidRPr="00505D7A">
        <w:rPr>
          <w:rStyle w:val="a4"/>
          <w:rFonts w:ascii="Times New Roman" w:hAnsi="Times New Roman" w:cs="Times New Roman"/>
          <w:sz w:val="32"/>
          <w:szCs w:val="28"/>
        </w:rPr>
        <w:t>.</w:t>
      </w:r>
    </w:p>
    <w:p w14:paraId="1CCF999E" w14:textId="185376FA" w:rsidR="008463E4" w:rsidRDefault="000B3D4A" w:rsidP="0084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4C7E">
        <w:rPr>
          <w:rFonts w:ascii="Times New Roman" w:hAnsi="Times New Roman" w:cs="Times New Roman"/>
          <w:sz w:val="28"/>
          <w:szCs w:val="28"/>
        </w:rPr>
        <w:t xml:space="preserve">.2. </w:t>
      </w:r>
      <w:r w:rsidR="008463E4" w:rsidRPr="009C609F">
        <w:rPr>
          <w:i/>
          <w:sz w:val="18"/>
          <w:szCs w:val="18"/>
        </w:rPr>
        <w:t>(</w:t>
      </w:r>
      <w:r w:rsidR="008463E4">
        <w:rPr>
          <w:i/>
          <w:sz w:val="18"/>
          <w:szCs w:val="18"/>
        </w:rPr>
        <w:t>п.п.5.2. раздела5 .</w:t>
      </w:r>
      <w:r w:rsidR="008463E4" w:rsidRPr="009C609F">
        <w:rPr>
          <w:i/>
          <w:sz w:val="18"/>
          <w:szCs w:val="18"/>
        </w:rPr>
        <w:t xml:space="preserve"> </w:t>
      </w:r>
      <w:r w:rsidR="008463E4">
        <w:rPr>
          <w:i/>
          <w:sz w:val="18"/>
          <w:szCs w:val="18"/>
        </w:rPr>
        <w:t xml:space="preserve">исключен решением </w:t>
      </w:r>
      <w:r w:rsidR="008463E4" w:rsidRPr="009C609F">
        <w:rPr>
          <w:i/>
          <w:sz w:val="18"/>
          <w:szCs w:val="18"/>
        </w:rPr>
        <w:t xml:space="preserve"> Правления Фонда</w:t>
      </w:r>
      <w:r w:rsidR="008463E4">
        <w:rPr>
          <w:i/>
          <w:sz w:val="18"/>
          <w:szCs w:val="18"/>
        </w:rPr>
        <w:t xml:space="preserve"> протокол</w:t>
      </w:r>
      <w:r w:rsidR="008463E4" w:rsidRPr="009C609F">
        <w:rPr>
          <w:i/>
          <w:sz w:val="18"/>
          <w:szCs w:val="18"/>
        </w:rPr>
        <w:t xml:space="preserve"> от </w:t>
      </w:r>
      <w:r w:rsidR="008463E4">
        <w:rPr>
          <w:i/>
          <w:sz w:val="18"/>
          <w:szCs w:val="18"/>
        </w:rPr>
        <w:t>04</w:t>
      </w:r>
      <w:r w:rsidR="008463E4" w:rsidRPr="009C609F">
        <w:rPr>
          <w:i/>
          <w:sz w:val="18"/>
          <w:szCs w:val="18"/>
        </w:rPr>
        <w:t>.</w:t>
      </w:r>
      <w:r w:rsidR="008463E4">
        <w:rPr>
          <w:i/>
          <w:sz w:val="18"/>
          <w:szCs w:val="18"/>
        </w:rPr>
        <w:t>12</w:t>
      </w:r>
      <w:r w:rsidR="008463E4" w:rsidRPr="009C609F">
        <w:rPr>
          <w:i/>
          <w:sz w:val="18"/>
          <w:szCs w:val="18"/>
        </w:rPr>
        <w:t>.202</w:t>
      </w:r>
      <w:r w:rsidR="008463E4">
        <w:rPr>
          <w:i/>
          <w:sz w:val="18"/>
          <w:szCs w:val="18"/>
        </w:rPr>
        <w:t>4</w:t>
      </w:r>
      <w:r w:rsidR="008463E4" w:rsidRPr="009C609F">
        <w:rPr>
          <w:i/>
          <w:sz w:val="18"/>
          <w:szCs w:val="18"/>
        </w:rPr>
        <w:t xml:space="preserve"> № </w:t>
      </w:r>
      <w:r w:rsidR="008463E4">
        <w:rPr>
          <w:i/>
          <w:sz w:val="18"/>
          <w:szCs w:val="18"/>
        </w:rPr>
        <w:t>92</w:t>
      </w:r>
      <w:r w:rsidR="008463E4" w:rsidRPr="009C609F">
        <w:rPr>
          <w:i/>
          <w:sz w:val="18"/>
          <w:szCs w:val="18"/>
        </w:rPr>
        <w:t>)</w:t>
      </w:r>
    </w:p>
    <w:p w14:paraId="6AB2C05A" w14:textId="60D00AB9" w:rsidR="00A87D80" w:rsidRDefault="00A87D80" w:rsidP="00EB4C7E">
      <w:pPr>
        <w:widowControl w:val="0"/>
        <w:tabs>
          <w:tab w:val="left" w:pos="851"/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.3.</w:t>
      </w:r>
      <w:r w:rsidR="008463E4">
        <w:rPr>
          <w:rFonts w:ascii="Times New Roman" w:hAnsi="Times New Roman" w:cs="Times New Roman"/>
          <w:sz w:val="28"/>
          <w:szCs w:val="28"/>
        </w:rPr>
        <w:t xml:space="preserve"> </w:t>
      </w:r>
      <w:r w:rsidR="008463E4" w:rsidRPr="009C609F">
        <w:rPr>
          <w:i/>
          <w:sz w:val="18"/>
          <w:szCs w:val="18"/>
        </w:rPr>
        <w:t>(</w:t>
      </w:r>
      <w:r w:rsidR="008463E4">
        <w:rPr>
          <w:i/>
          <w:sz w:val="18"/>
          <w:szCs w:val="18"/>
        </w:rPr>
        <w:t>п.п.5.3. раздела5 .</w:t>
      </w:r>
      <w:r w:rsidR="008463E4" w:rsidRPr="009C609F">
        <w:rPr>
          <w:i/>
          <w:sz w:val="18"/>
          <w:szCs w:val="18"/>
        </w:rPr>
        <w:t xml:space="preserve"> </w:t>
      </w:r>
      <w:r w:rsidR="008463E4">
        <w:rPr>
          <w:i/>
          <w:sz w:val="18"/>
          <w:szCs w:val="18"/>
        </w:rPr>
        <w:t xml:space="preserve">исключен решением </w:t>
      </w:r>
      <w:r w:rsidR="008463E4" w:rsidRPr="009C609F">
        <w:rPr>
          <w:i/>
          <w:sz w:val="18"/>
          <w:szCs w:val="18"/>
        </w:rPr>
        <w:t xml:space="preserve"> Правления Фонда</w:t>
      </w:r>
      <w:r w:rsidR="008463E4">
        <w:rPr>
          <w:i/>
          <w:sz w:val="18"/>
          <w:szCs w:val="18"/>
        </w:rPr>
        <w:t xml:space="preserve"> протокол</w:t>
      </w:r>
      <w:r w:rsidR="008463E4" w:rsidRPr="009C609F">
        <w:rPr>
          <w:i/>
          <w:sz w:val="18"/>
          <w:szCs w:val="18"/>
        </w:rPr>
        <w:t xml:space="preserve"> от </w:t>
      </w:r>
      <w:r w:rsidR="008463E4">
        <w:rPr>
          <w:i/>
          <w:sz w:val="18"/>
          <w:szCs w:val="18"/>
        </w:rPr>
        <w:t>04</w:t>
      </w:r>
      <w:r w:rsidR="008463E4" w:rsidRPr="009C609F">
        <w:rPr>
          <w:i/>
          <w:sz w:val="18"/>
          <w:szCs w:val="18"/>
        </w:rPr>
        <w:t>.</w:t>
      </w:r>
      <w:r w:rsidR="008463E4">
        <w:rPr>
          <w:i/>
          <w:sz w:val="18"/>
          <w:szCs w:val="18"/>
        </w:rPr>
        <w:t>12</w:t>
      </w:r>
      <w:r w:rsidR="008463E4" w:rsidRPr="009C609F">
        <w:rPr>
          <w:i/>
          <w:sz w:val="18"/>
          <w:szCs w:val="18"/>
        </w:rPr>
        <w:t>.202</w:t>
      </w:r>
      <w:r w:rsidR="008463E4">
        <w:rPr>
          <w:i/>
          <w:sz w:val="18"/>
          <w:szCs w:val="18"/>
        </w:rPr>
        <w:t>4</w:t>
      </w:r>
      <w:r w:rsidR="008463E4" w:rsidRPr="009C609F">
        <w:rPr>
          <w:i/>
          <w:sz w:val="18"/>
          <w:szCs w:val="18"/>
        </w:rPr>
        <w:t xml:space="preserve"> № </w:t>
      </w:r>
      <w:r w:rsidR="008463E4">
        <w:rPr>
          <w:i/>
          <w:sz w:val="18"/>
          <w:szCs w:val="18"/>
        </w:rPr>
        <w:t>92</w:t>
      </w:r>
      <w:r w:rsidR="008463E4" w:rsidRPr="009C609F">
        <w:rPr>
          <w:i/>
          <w:sz w:val="18"/>
          <w:szCs w:val="18"/>
        </w:rPr>
        <w:t>)</w:t>
      </w:r>
    </w:p>
    <w:p w14:paraId="668A2392" w14:textId="77777777" w:rsidR="00EB4C7E" w:rsidRPr="00EB4C7E" w:rsidRDefault="000B3D4A" w:rsidP="00EB4C7E">
      <w:pPr>
        <w:widowControl w:val="0"/>
        <w:tabs>
          <w:tab w:val="left" w:pos="851"/>
          <w:tab w:val="left" w:pos="1134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4C7E">
        <w:rPr>
          <w:rFonts w:ascii="Times New Roman" w:hAnsi="Times New Roman" w:cs="Times New Roman"/>
          <w:sz w:val="28"/>
          <w:szCs w:val="28"/>
        </w:rPr>
        <w:t>.</w:t>
      </w:r>
      <w:r w:rsidR="00A87D80">
        <w:rPr>
          <w:rFonts w:ascii="Times New Roman" w:hAnsi="Times New Roman" w:cs="Times New Roman"/>
          <w:sz w:val="28"/>
          <w:szCs w:val="28"/>
        </w:rPr>
        <w:t>4</w:t>
      </w:r>
      <w:r w:rsidR="00EB4C7E">
        <w:rPr>
          <w:rFonts w:ascii="Times New Roman" w:hAnsi="Times New Roman" w:cs="Times New Roman"/>
          <w:sz w:val="28"/>
          <w:szCs w:val="28"/>
        </w:rPr>
        <w:t xml:space="preserve">. </w:t>
      </w:r>
      <w:r w:rsidR="00EB4C7E" w:rsidRPr="00EB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</w:t>
      </w:r>
      <w:r w:rsidR="00EB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EB4C7E" w:rsidRPr="00EB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адресу: 649000, Республика Алтай, г. Горно-Алтайск, ул. </w:t>
      </w:r>
      <w:r w:rsidR="00672A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r w:rsidR="00EB4C7E" w:rsidRPr="00EB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672A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51158AF8" w14:textId="77777777" w:rsidR="00081723" w:rsidRPr="00081723" w:rsidRDefault="00081723" w:rsidP="00081723">
      <w:pPr>
        <w:tabs>
          <w:tab w:val="left" w:pos="0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72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5.5. Заявки по форме, установленной в Приложении № 1 к настоящему Порядку, принимаются в течение 10 рабочих дней со дня размещения на сайте Фонда информации о начале проведения отбора кредитной организации.</w:t>
      </w:r>
    </w:p>
    <w:p w14:paraId="428137EA" w14:textId="77777777" w:rsidR="00081723" w:rsidRPr="00081723" w:rsidRDefault="00081723" w:rsidP="00081723">
      <w:pPr>
        <w:widowControl w:val="0"/>
        <w:tabs>
          <w:tab w:val="left" w:pos="284"/>
          <w:tab w:val="left" w:pos="567"/>
          <w:tab w:val="left" w:pos="851"/>
          <w:tab w:val="left" w:pos="1134"/>
        </w:tabs>
        <w:suppressAutoHyphens/>
        <w:autoSpaceDE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документы подаются на бумажном носителе и должны быть четко напечатаны. </w:t>
      </w:r>
    </w:p>
    <w:p w14:paraId="724AF475" w14:textId="77777777" w:rsidR="00081723" w:rsidRPr="00456D45" w:rsidRDefault="00081723" w:rsidP="00081723">
      <w:pPr>
        <w:widowControl w:val="0"/>
        <w:tabs>
          <w:tab w:val="left" w:pos="284"/>
          <w:tab w:val="left" w:pos="567"/>
          <w:tab w:val="left" w:pos="851"/>
          <w:tab w:val="left" w:pos="1134"/>
        </w:tabs>
        <w:suppressAutoHyphens/>
        <w:autoSpaceDE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7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копии документов заверяются уполномоченным лицом и оттиском печати кредитной организацией. При подготовке заявления и документов, не допускается применение факсимильных подписей</w:t>
      </w:r>
      <w:r w:rsidRPr="00456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8380F0" w14:textId="40910E49" w:rsidR="00EB4C7E" w:rsidRPr="00081723" w:rsidRDefault="00081723" w:rsidP="00081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723">
        <w:rPr>
          <w:rFonts w:ascii="Times New Roman" w:hAnsi="Times New Roman" w:cs="Times New Roman"/>
          <w:sz w:val="28"/>
          <w:szCs w:val="28"/>
        </w:rPr>
        <w:t>Подача Заявки на участие в отборе в форме электронного документа не предусмотрена</w:t>
      </w:r>
      <w:r w:rsidR="00EB4C7E" w:rsidRPr="000817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1C4C31A" w14:textId="7F59D36A" w:rsidR="008463E4" w:rsidRDefault="008463E4" w:rsidP="00EB4C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09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п.п.5.</w:t>
      </w:r>
      <w:r w:rsidR="00081723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>. раздела5 .</w:t>
      </w:r>
      <w:r w:rsidRPr="009C609F">
        <w:rPr>
          <w:i/>
          <w:sz w:val="18"/>
          <w:szCs w:val="18"/>
        </w:rPr>
        <w:t xml:space="preserve"> в</w:t>
      </w:r>
      <w:r>
        <w:rPr>
          <w:i/>
          <w:sz w:val="18"/>
          <w:szCs w:val="18"/>
        </w:rPr>
        <w:t xml:space="preserve"> ред.</w:t>
      </w:r>
      <w:r w:rsidRPr="009C609F">
        <w:rPr>
          <w:i/>
          <w:sz w:val="18"/>
          <w:szCs w:val="18"/>
        </w:rPr>
        <w:t xml:space="preserve"> Протокол</w:t>
      </w:r>
      <w:r>
        <w:rPr>
          <w:i/>
          <w:sz w:val="18"/>
          <w:szCs w:val="18"/>
        </w:rPr>
        <w:t>а</w:t>
      </w:r>
      <w:r w:rsidRPr="009C609F">
        <w:rPr>
          <w:i/>
          <w:sz w:val="18"/>
          <w:szCs w:val="18"/>
        </w:rPr>
        <w:t xml:space="preserve"> Правления Фонда от </w:t>
      </w:r>
      <w:r w:rsidR="00081723">
        <w:rPr>
          <w:i/>
          <w:sz w:val="18"/>
          <w:szCs w:val="18"/>
        </w:rPr>
        <w:t>04</w:t>
      </w:r>
      <w:r w:rsidRPr="009C609F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1</w:t>
      </w:r>
      <w:r w:rsidR="00081723">
        <w:rPr>
          <w:i/>
          <w:sz w:val="18"/>
          <w:szCs w:val="18"/>
        </w:rPr>
        <w:t>2</w:t>
      </w:r>
      <w:r w:rsidRPr="009C609F">
        <w:rPr>
          <w:i/>
          <w:sz w:val="18"/>
          <w:szCs w:val="18"/>
        </w:rPr>
        <w:t>.202</w:t>
      </w:r>
      <w:r>
        <w:rPr>
          <w:i/>
          <w:sz w:val="18"/>
          <w:szCs w:val="18"/>
        </w:rPr>
        <w:t>4</w:t>
      </w:r>
      <w:r w:rsidRPr="009C609F">
        <w:rPr>
          <w:i/>
          <w:sz w:val="18"/>
          <w:szCs w:val="18"/>
        </w:rPr>
        <w:t xml:space="preserve"> № </w:t>
      </w:r>
      <w:r w:rsidR="00081723">
        <w:rPr>
          <w:i/>
          <w:sz w:val="18"/>
          <w:szCs w:val="18"/>
        </w:rPr>
        <w:t>92</w:t>
      </w:r>
      <w:r w:rsidRPr="009C609F">
        <w:rPr>
          <w:i/>
          <w:sz w:val="18"/>
          <w:szCs w:val="18"/>
        </w:rPr>
        <w:t>)</w:t>
      </w:r>
    </w:p>
    <w:p w14:paraId="035EE7A3" w14:textId="77777777" w:rsidR="00F502E0" w:rsidRPr="00FC6E1E" w:rsidRDefault="00F502E0" w:rsidP="00F5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6E1E">
        <w:rPr>
          <w:rFonts w:ascii="Times New Roman" w:hAnsi="Times New Roman" w:cs="Times New Roman"/>
          <w:sz w:val="28"/>
          <w:szCs w:val="28"/>
        </w:rPr>
        <w:t xml:space="preserve">. Сведения, содержащиеся в заявках кредитных организаций, не должны допускать двусмысленных толкований. </w:t>
      </w:r>
    </w:p>
    <w:p w14:paraId="6AE9065E" w14:textId="77777777" w:rsidR="00F502E0" w:rsidRDefault="00F502E0" w:rsidP="00F502E0">
      <w:pPr>
        <w:widowControl w:val="0"/>
        <w:tabs>
          <w:tab w:val="left" w:pos="851"/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C6E1E">
        <w:rPr>
          <w:rFonts w:ascii="Times New Roman" w:hAnsi="Times New Roman" w:cs="Times New Roman"/>
          <w:sz w:val="28"/>
          <w:szCs w:val="28"/>
        </w:rPr>
        <w:t xml:space="preserve">. Все документы, представляемые кредитными организациями в составе Заявки на участие в </w:t>
      </w:r>
      <w:r w:rsidR="001568D9">
        <w:rPr>
          <w:rFonts w:ascii="Times New Roman" w:hAnsi="Times New Roman" w:cs="Times New Roman"/>
          <w:sz w:val="28"/>
          <w:szCs w:val="28"/>
        </w:rPr>
        <w:t>отборе</w:t>
      </w:r>
      <w:r w:rsidRPr="00FC6E1E">
        <w:rPr>
          <w:rFonts w:ascii="Times New Roman" w:hAnsi="Times New Roman" w:cs="Times New Roman"/>
          <w:sz w:val="28"/>
          <w:szCs w:val="28"/>
        </w:rPr>
        <w:t>, должны быть заполнены по всем пунктам.</w:t>
      </w:r>
    </w:p>
    <w:p w14:paraId="08A64029" w14:textId="77777777" w:rsidR="00F502E0" w:rsidRDefault="00F502E0" w:rsidP="00F5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6E1E">
        <w:rPr>
          <w:rFonts w:ascii="Times New Roman" w:hAnsi="Times New Roman" w:cs="Times New Roman"/>
          <w:sz w:val="28"/>
          <w:szCs w:val="28"/>
        </w:rPr>
        <w:t xml:space="preserve">. Опись документов, входящих в состав заявки, все страницы Заявки на участие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FC6E1E">
        <w:rPr>
          <w:rFonts w:ascii="Times New Roman" w:hAnsi="Times New Roman" w:cs="Times New Roman"/>
          <w:sz w:val="28"/>
          <w:szCs w:val="28"/>
        </w:rPr>
        <w:t xml:space="preserve"> и документов, прилагаемых к ней в соответствии с перечнем, установленным </w:t>
      </w:r>
      <w:r>
        <w:rPr>
          <w:rFonts w:ascii="Times New Roman" w:hAnsi="Times New Roman" w:cs="Times New Roman"/>
          <w:sz w:val="28"/>
          <w:szCs w:val="28"/>
        </w:rPr>
        <w:t>в Приложении № 2 к настоящему Порядку</w:t>
      </w:r>
      <w:r w:rsidRPr="00FC6E1E">
        <w:rPr>
          <w:rFonts w:ascii="Times New Roman" w:hAnsi="Times New Roman" w:cs="Times New Roman"/>
          <w:sz w:val="28"/>
          <w:szCs w:val="28"/>
        </w:rPr>
        <w:t xml:space="preserve">, должны быть прошиты одним томом, скреплены печатью кредитной организации и заверены подписью лица, уполномоченным на то кредитной организацией. </w:t>
      </w:r>
    </w:p>
    <w:p w14:paraId="6CF809AF" w14:textId="77777777" w:rsidR="00F502E0" w:rsidRPr="00FC6E1E" w:rsidRDefault="00F502E0" w:rsidP="00F5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Соблюдение кредитной организацией указанных требований означает, что все документы и сведения, входящие в состав Заявки на участие в конкурсе поданы от имени кредитной организации, а также подтверждает подлинность и достоверность документов и сведений. </w:t>
      </w:r>
    </w:p>
    <w:p w14:paraId="02985F89" w14:textId="77777777" w:rsidR="00F502E0" w:rsidRPr="00FC6E1E" w:rsidRDefault="00F502E0" w:rsidP="00F5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6E1E">
        <w:rPr>
          <w:rFonts w:ascii="Times New Roman" w:hAnsi="Times New Roman" w:cs="Times New Roman"/>
          <w:sz w:val="28"/>
          <w:szCs w:val="28"/>
        </w:rPr>
        <w:t>. После получения от кредитных организаций документов в соответствии с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FC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6E1E">
        <w:rPr>
          <w:rFonts w:ascii="Times New Roman" w:hAnsi="Times New Roman" w:cs="Times New Roman"/>
          <w:sz w:val="28"/>
          <w:szCs w:val="28"/>
        </w:rPr>
        <w:t>.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6E1E">
        <w:rPr>
          <w:rFonts w:ascii="Times New Roman" w:hAnsi="Times New Roman" w:cs="Times New Roman"/>
          <w:sz w:val="28"/>
          <w:szCs w:val="28"/>
        </w:rPr>
        <w:t xml:space="preserve"> Фонд подготавливает мотивированное заключение о размещении </w:t>
      </w:r>
      <w:r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FC6E1E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, в том числе возвращающейся суммы денежных средств</w:t>
      </w:r>
      <w:r w:rsidRPr="00FC6E1E">
        <w:rPr>
          <w:rFonts w:ascii="Times New Roman" w:hAnsi="Times New Roman" w:cs="Times New Roman"/>
          <w:sz w:val="28"/>
          <w:szCs w:val="28"/>
        </w:rPr>
        <w:t xml:space="preserve"> на депозиты в кредитных организациях. </w:t>
      </w:r>
    </w:p>
    <w:p w14:paraId="2A95C00C" w14:textId="77777777" w:rsidR="00F502E0" w:rsidRDefault="00F502E0" w:rsidP="00F502E0">
      <w:pPr>
        <w:widowControl w:val="0"/>
        <w:tabs>
          <w:tab w:val="left" w:pos="851"/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Pr="00FC6E1E">
        <w:rPr>
          <w:rFonts w:ascii="Times New Roman" w:hAnsi="Times New Roman" w:cs="Times New Roman"/>
          <w:sz w:val="28"/>
          <w:szCs w:val="28"/>
        </w:rPr>
        <w:t xml:space="preserve"> используются данные о состоянии рынка размещения денежных средств.</w:t>
      </w:r>
    </w:p>
    <w:p w14:paraId="4DF54575" w14:textId="77777777" w:rsidR="00F502E0" w:rsidRPr="00FC6E1E" w:rsidRDefault="00F502E0" w:rsidP="00F5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C6E1E">
        <w:rPr>
          <w:rFonts w:ascii="Times New Roman" w:hAnsi="Times New Roman" w:cs="Times New Roman"/>
          <w:sz w:val="28"/>
          <w:szCs w:val="28"/>
        </w:rPr>
        <w:t xml:space="preserve">. Подготовленное мотивированное заключение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C6E1E">
        <w:rPr>
          <w:rFonts w:ascii="Times New Roman" w:hAnsi="Times New Roman" w:cs="Times New Roman"/>
          <w:sz w:val="28"/>
          <w:szCs w:val="28"/>
        </w:rPr>
        <w:t>ыносятся на рассмотрение Правлени</w:t>
      </w:r>
      <w:r w:rsidR="001568D9">
        <w:rPr>
          <w:rFonts w:ascii="Times New Roman" w:hAnsi="Times New Roman" w:cs="Times New Roman"/>
          <w:sz w:val="28"/>
          <w:szCs w:val="28"/>
        </w:rPr>
        <w:t>ю</w:t>
      </w:r>
      <w:r w:rsidRPr="00FC6E1E">
        <w:rPr>
          <w:rFonts w:ascii="Times New Roman" w:hAnsi="Times New Roman" w:cs="Times New Roman"/>
          <w:sz w:val="28"/>
          <w:szCs w:val="28"/>
        </w:rPr>
        <w:t xml:space="preserve"> Фонда для принятия окончательного решения. </w:t>
      </w:r>
    </w:p>
    <w:p w14:paraId="557673B7" w14:textId="77777777" w:rsidR="003B3530" w:rsidRDefault="003B3530" w:rsidP="003B3530">
      <w:pPr>
        <w:widowControl w:val="0"/>
        <w:tabs>
          <w:tab w:val="left" w:pos="851"/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502E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6E1E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6E1E">
        <w:rPr>
          <w:rFonts w:ascii="Times New Roman" w:hAnsi="Times New Roman" w:cs="Times New Roman"/>
          <w:sz w:val="28"/>
          <w:szCs w:val="28"/>
        </w:rPr>
        <w:t xml:space="preserve"> Фонда принимает решение о сумме размещения </w:t>
      </w:r>
      <w:r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FC6E1E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очередного размещения денежных средств,</w:t>
      </w:r>
      <w:r w:rsidRPr="00FC6E1E">
        <w:rPr>
          <w:rFonts w:ascii="Times New Roman" w:hAnsi="Times New Roman" w:cs="Times New Roman"/>
          <w:sz w:val="28"/>
          <w:szCs w:val="28"/>
        </w:rPr>
        <w:t xml:space="preserve"> сроке размещения и минимальной процентной ставке размещения средств.</w:t>
      </w:r>
    </w:p>
    <w:p w14:paraId="06951664" w14:textId="43B1B51F" w:rsidR="003B3530" w:rsidRDefault="003B3530" w:rsidP="00851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64EF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196B" w:rsidRPr="0085196B">
        <w:rPr>
          <w:rFonts w:ascii="Times New Roman" w:hAnsi="Times New Roman" w:cs="Times New Roman"/>
          <w:sz w:val="28"/>
          <w:szCs w:val="28"/>
        </w:rPr>
        <w:t>Критерий отбора кредитных организаций, соответствующих требованиям пункта 4.1 настоящего Порядка, для размещения в них временно свободных денежных средств, в том числе возвращающейся суммы денежных средств на депозитах является величина предлагаемой ставки по депозиту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</w:p>
    <w:p w14:paraId="137E498B" w14:textId="2069298A" w:rsidR="0085196B" w:rsidRDefault="0085196B" w:rsidP="00851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09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п.п.5.12. раздела5 .</w:t>
      </w:r>
      <w:r w:rsidRPr="009C609F">
        <w:rPr>
          <w:i/>
          <w:sz w:val="18"/>
          <w:szCs w:val="18"/>
        </w:rPr>
        <w:t xml:space="preserve"> в</w:t>
      </w:r>
      <w:r>
        <w:rPr>
          <w:i/>
          <w:sz w:val="18"/>
          <w:szCs w:val="18"/>
        </w:rPr>
        <w:t xml:space="preserve"> ред.</w:t>
      </w:r>
      <w:r w:rsidRPr="009C609F">
        <w:rPr>
          <w:i/>
          <w:sz w:val="18"/>
          <w:szCs w:val="18"/>
        </w:rPr>
        <w:t xml:space="preserve"> Протокол</w:t>
      </w:r>
      <w:r>
        <w:rPr>
          <w:i/>
          <w:sz w:val="18"/>
          <w:szCs w:val="18"/>
        </w:rPr>
        <w:t>а</w:t>
      </w:r>
      <w:r w:rsidRPr="009C609F">
        <w:rPr>
          <w:i/>
          <w:sz w:val="18"/>
          <w:szCs w:val="18"/>
        </w:rPr>
        <w:t xml:space="preserve"> Правления Фонда от </w:t>
      </w:r>
      <w:r>
        <w:rPr>
          <w:i/>
          <w:sz w:val="18"/>
          <w:szCs w:val="18"/>
        </w:rPr>
        <w:t>16</w:t>
      </w:r>
      <w:r w:rsidRPr="009C609F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10</w:t>
      </w:r>
      <w:r w:rsidRPr="009C609F">
        <w:rPr>
          <w:i/>
          <w:sz w:val="18"/>
          <w:szCs w:val="18"/>
        </w:rPr>
        <w:t>.202</w:t>
      </w:r>
      <w:r>
        <w:rPr>
          <w:i/>
          <w:sz w:val="18"/>
          <w:szCs w:val="18"/>
        </w:rPr>
        <w:t>4</w:t>
      </w:r>
      <w:r w:rsidRPr="009C609F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86</w:t>
      </w:r>
      <w:r w:rsidRPr="009C609F">
        <w:rPr>
          <w:i/>
          <w:sz w:val="18"/>
          <w:szCs w:val="18"/>
        </w:rPr>
        <w:t>)</w:t>
      </w:r>
    </w:p>
    <w:p w14:paraId="2088AC02" w14:textId="77777777" w:rsidR="00F64EF2" w:rsidRPr="00FC6E1E" w:rsidRDefault="00F64EF2" w:rsidP="00F64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FC6E1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E1E">
        <w:rPr>
          <w:rFonts w:ascii="Times New Roman" w:hAnsi="Times New Roman" w:cs="Times New Roman"/>
          <w:sz w:val="28"/>
          <w:szCs w:val="28"/>
        </w:rPr>
        <w:t xml:space="preserve">. Решение о размещении средств оформляется протоколом заседания Правления Фонда. </w:t>
      </w:r>
    </w:p>
    <w:p w14:paraId="363B8C9D" w14:textId="77777777" w:rsidR="00C7473C" w:rsidRPr="00FC6E1E" w:rsidRDefault="00F64EF2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49A0" w:rsidRPr="00FC6E1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. В случае уклонения кредитной организации </w:t>
      </w:r>
      <w:r>
        <w:rPr>
          <w:rFonts w:ascii="Times New Roman" w:hAnsi="Times New Roman" w:cs="Times New Roman"/>
          <w:sz w:val="28"/>
          <w:szCs w:val="28"/>
        </w:rPr>
        <w:t>по результатам отбора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 от заключения договора на условиях, предложенных в письме о готовности принять депозит денежные средства Фонда, последний вправе обратиться в суд с требованием о понуждении заключить договор, а также о возмещении убытков, причиненных уклонением от его заключения. </w:t>
      </w:r>
    </w:p>
    <w:p w14:paraId="258E2C3E" w14:textId="77777777" w:rsidR="009669D8" w:rsidRPr="00FC6E1E" w:rsidRDefault="009669D8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440BC2" w14:textId="77777777" w:rsidR="00C7473C" w:rsidRPr="00FC6E1E" w:rsidRDefault="00F64EF2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749A0" w:rsidRPr="00FC6E1E">
        <w:rPr>
          <w:rFonts w:ascii="Times New Roman" w:hAnsi="Times New Roman" w:cs="Times New Roman"/>
          <w:b/>
          <w:sz w:val="28"/>
          <w:szCs w:val="28"/>
        </w:rPr>
        <w:t xml:space="preserve">. Процедура размещения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денежных </w:t>
      </w:r>
      <w:r w:rsidR="001749A0" w:rsidRPr="00FC6E1E">
        <w:rPr>
          <w:rFonts w:ascii="Times New Roman" w:hAnsi="Times New Roman" w:cs="Times New Roman"/>
          <w:b/>
          <w:sz w:val="28"/>
          <w:szCs w:val="28"/>
        </w:rPr>
        <w:t>средств Фонда</w:t>
      </w:r>
    </w:p>
    <w:p w14:paraId="7F83E505" w14:textId="77777777" w:rsidR="009669D8" w:rsidRPr="00FC6E1E" w:rsidRDefault="009669D8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5DEF7" w14:textId="77777777" w:rsidR="00C7473C" w:rsidRPr="00FC6E1E" w:rsidRDefault="00790BBF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.1. После принятия </w:t>
      </w:r>
      <w:r w:rsidR="0067689C" w:rsidRPr="00FC6E1E">
        <w:rPr>
          <w:rFonts w:ascii="Times New Roman" w:hAnsi="Times New Roman" w:cs="Times New Roman"/>
          <w:sz w:val="28"/>
          <w:szCs w:val="28"/>
        </w:rPr>
        <w:t>Правлением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 Фонда решения о размещении денежных средств на депозиты в кредитных организациях Фонд подписывает с кредитными организациями, указанными в решении, договоры банковского депозита на условиях, определенных решением </w:t>
      </w:r>
      <w:r w:rsidR="0067689C" w:rsidRPr="00FC6E1E">
        <w:rPr>
          <w:rFonts w:ascii="Times New Roman" w:hAnsi="Times New Roman" w:cs="Times New Roman"/>
          <w:sz w:val="28"/>
          <w:szCs w:val="28"/>
        </w:rPr>
        <w:t>Правления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 Фонда. </w:t>
      </w:r>
    </w:p>
    <w:p w14:paraId="50775DCE" w14:textId="77777777" w:rsidR="00C7473C" w:rsidRPr="00FC6E1E" w:rsidRDefault="00790BBF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9A0" w:rsidRPr="00FC6E1E">
        <w:rPr>
          <w:rFonts w:ascii="Times New Roman" w:hAnsi="Times New Roman" w:cs="Times New Roman"/>
          <w:sz w:val="28"/>
          <w:szCs w:val="28"/>
        </w:rPr>
        <w:t>.2. После подписания</w:t>
      </w:r>
      <w:r w:rsidR="00F64EF2">
        <w:rPr>
          <w:rFonts w:ascii="Times New Roman" w:hAnsi="Times New Roman" w:cs="Times New Roman"/>
          <w:sz w:val="28"/>
          <w:szCs w:val="28"/>
        </w:rPr>
        <w:t>, указанного в пункте 5.1 настоящего Порядка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F64EF2">
        <w:rPr>
          <w:rFonts w:ascii="Times New Roman" w:hAnsi="Times New Roman" w:cs="Times New Roman"/>
          <w:sz w:val="28"/>
          <w:szCs w:val="28"/>
        </w:rPr>
        <w:t xml:space="preserve">а, денежные 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средства Фонда перечисляются с расчетного счета Фонда на депозиты, открытые Фонду в кредитных организациях. </w:t>
      </w:r>
    </w:p>
    <w:p w14:paraId="0E568AE6" w14:textId="77777777" w:rsidR="00C7473C" w:rsidRPr="00FC6E1E" w:rsidRDefault="00790BBF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.3. Фонд контролирует своевременность и правильность начисления и выплаты кредитными организациями процентов на суммы средств, размещенных на депозитах. </w:t>
      </w:r>
    </w:p>
    <w:p w14:paraId="291B429E" w14:textId="77777777" w:rsidR="00F64EF2" w:rsidRDefault="00790BBF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.4. По истечении срока договора банковского депозита кредитная организация обязана вернуть Фонду сумму депозита и выплатить начисленные, но не выплаченные за последний расчетный период проценты на сумму депозита. </w:t>
      </w:r>
    </w:p>
    <w:p w14:paraId="15D76F8F" w14:textId="77777777" w:rsidR="00C7473C" w:rsidRPr="00FC6E1E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Денежные средства перечисляются кредитной организацией по реквизитам, указанным Фондом. </w:t>
      </w:r>
    </w:p>
    <w:p w14:paraId="04DF715B" w14:textId="77777777" w:rsidR="00C7473C" w:rsidRDefault="00790BBF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.5. Суммы, размещенные на депозит, подлежат возврату на условиях, определенных в договоре банковского депозита. </w:t>
      </w:r>
    </w:p>
    <w:p w14:paraId="0B0C7093" w14:textId="77777777" w:rsidR="00F64EF2" w:rsidRPr="00FC6E1E" w:rsidRDefault="00F64EF2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4779F0" w14:textId="6890DB0D" w:rsidR="00C7473C" w:rsidRDefault="00C7473C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8307471" w14:textId="15EFCA0D" w:rsidR="000D064F" w:rsidRDefault="000D064F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B2714A3" w14:textId="154F88BC" w:rsidR="000D064F" w:rsidRDefault="000D064F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73D4DC5" w14:textId="75DD3E41" w:rsidR="000D064F" w:rsidRDefault="000D064F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3AA2C97" w14:textId="7B2949B8" w:rsidR="000D064F" w:rsidRDefault="000D064F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9FE2275" w14:textId="257CE435" w:rsidR="00081723" w:rsidRDefault="00081723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34B88EA" w14:textId="43D053AC" w:rsidR="00081723" w:rsidRDefault="00081723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A26BF15" w14:textId="2B7D5B0D" w:rsidR="00081723" w:rsidRDefault="00081723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31AD413" w14:textId="374681EB" w:rsidR="00081723" w:rsidRDefault="00081723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6F2E3E0" w14:textId="77777777" w:rsidR="00081723" w:rsidRDefault="00081723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C1DD16B" w14:textId="77777777" w:rsidR="00F64EF2" w:rsidRDefault="001749A0" w:rsidP="00F64E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lastRenderedPageBreak/>
        <w:t xml:space="preserve">Приложение № 1 </w:t>
      </w:r>
    </w:p>
    <w:p w14:paraId="6EF7B8A1" w14:textId="77777777" w:rsidR="00C7473C" w:rsidRDefault="001749A0" w:rsidP="00F64E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t xml:space="preserve">к Порядку размещения </w:t>
      </w:r>
    </w:p>
    <w:p w14:paraId="3072F29F" w14:textId="77777777" w:rsidR="0067689C" w:rsidRDefault="001749A0" w:rsidP="00F64E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t xml:space="preserve">временно свободных денежных средств </w:t>
      </w:r>
    </w:p>
    <w:p w14:paraId="44D29A99" w14:textId="77777777" w:rsidR="00F64EF2" w:rsidRDefault="00F64EF2" w:rsidP="00F64EF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НКО «</w:t>
      </w:r>
      <w:r w:rsidR="00DA6A42">
        <w:rPr>
          <w:rFonts w:ascii="Times New Roman" w:hAnsi="Times New Roman" w:cs="Times New Roman"/>
        </w:rPr>
        <w:t>Гарантийный фонд</w:t>
      </w:r>
      <w:r>
        <w:rPr>
          <w:rFonts w:ascii="Times New Roman" w:hAnsi="Times New Roman" w:cs="Times New Roman"/>
        </w:rPr>
        <w:t xml:space="preserve"> РА»,</w:t>
      </w:r>
    </w:p>
    <w:p w14:paraId="5E81BB71" w14:textId="77777777" w:rsidR="00F64EF2" w:rsidRDefault="00F64EF2" w:rsidP="00F64EF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утв. Приказом Фонда № </w:t>
      </w:r>
      <w:r w:rsidR="00DA6A4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от </w:t>
      </w:r>
      <w:r w:rsidR="00DA6A4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г.</w:t>
      </w:r>
    </w:p>
    <w:p w14:paraId="3200D26A" w14:textId="77777777" w:rsidR="00C7473C" w:rsidRDefault="001749A0" w:rsidP="00F64E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t xml:space="preserve"> </w:t>
      </w:r>
    </w:p>
    <w:p w14:paraId="649509B7" w14:textId="77777777" w:rsidR="00C7473C" w:rsidRDefault="00482AB9" w:rsidP="007758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</w:p>
    <w:p w14:paraId="44A2B02F" w14:textId="77777777" w:rsidR="00F8011E" w:rsidRDefault="001749A0" w:rsidP="00DA6A42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8011E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14:paraId="304DDAD5" w14:textId="77777777" w:rsidR="00DA6A42" w:rsidRDefault="00DA6A42" w:rsidP="00DA6A42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7689C" w:rsidRPr="0067689C">
        <w:rPr>
          <w:rFonts w:ascii="Times New Roman" w:hAnsi="Times New Roman" w:cs="Times New Roman"/>
          <w:sz w:val="28"/>
          <w:szCs w:val="28"/>
        </w:rPr>
        <w:t>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89C" w:rsidRPr="0067689C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14:paraId="35D0FC77" w14:textId="77777777" w:rsidR="0067689C" w:rsidRPr="0067689C" w:rsidRDefault="0067689C" w:rsidP="00DA6A42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67689C">
        <w:rPr>
          <w:rFonts w:ascii="Times New Roman" w:hAnsi="Times New Roman" w:cs="Times New Roman"/>
          <w:sz w:val="28"/>
          <w:szCs w:val="28"/>
        </w:rPr>
        <w:t>«</w:t>
      </w:r>
      <w:r w:rsidR="00DA6A42">
        <w:rPr>
          <w:rFonts w:ascii="Times New Roman" w:hAnsi="Times New Roman" w:cs="Times New Roman"/>
          <w:sz w:val="28"/>
          <w:szCs w:val="28"/>
        </w:rPr>
        <w:t xml:space="preserve">Гарантийный фонд </w:t>
      </w:r>
      <w:r w:rsidRPr="0067689C">
        <w:rPr>
          <w:rFonts w:ascii="Times New Roman" w:hAnsi="Times New Roman" w:cs="Times New Roman"/>
          <w:sz w:val="28"/>
          <w:szCs w:val="28"/>
        </w:rPr>
        <w:t xml:space="preserve">Республики Алтай» </w:t>
      </w:r>
    </w:p>
    <w:p w14:paraId="2D7227F7" w14:textId="77777777" w:rsidR="00C7473C" w:rsidRPr="00F64EF2" w:rsidRDefault="00FB0E5F" w:rsidP="00DA6A42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Панину Е.С.</w:t>
      </w:r>
    </w:p>
    <w:p w14:paraId="0F73F431" w14:textId="77777777" w:rsidR="00C7473C" w:rsidRDefault="00C7473C" w:rsidP="00C747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6BBDE3" w14:textId="77777777" w:rsidR="00C7473C" w:rsidRPr="00C7473C" w:rsidRDefault="001749A0" w:rsidP="00F64E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73C">
        <w:rPr>
          <w:rFonts w:ascii="Times New Roman" w:hAnsi="Times New Roman" w:cs="Times New Roman"/>
          <w:b/>
          <w:sz w:val="32"/>
          <w:szCs w:val="32"/>
        </w:rPr>
        <w:t>Заявка</w:t>
      </w:r>
    </w:p>
    <w:p w14:paraId="36608F3F" w14:textId="77777777" w:rsidR="00F8011E" w:rsidRDefault="001749A0" w:rsidP="00F64E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011E">
        <w:rPr>
          <w:rFonts w:ascii="Times New Roman" w:hAnsi="Times New Roman" w:cs="Times New Roman"/>
          <w:b/>
          <w:sz w:val="32"/>
          <w:szCs w:val="32"/>
        </w:rPr>
        <w:t>на участие в отборе кредитных организаций на право размещения временно свободных денежных средств Фонда</w:t>
      </w:r>
    </w:p>
    <w:p w14:paraId="31643F60" w14:textId="77777777" w:rsidR="00F64EF2" w:rsidRDefault="00F64EF2" w:rsidP="00F64E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DE01765" w14:textId="77777777" w:rsidR="00F64EF2" w:rsidRDefault="001749A0" w:rsidP="00F64EF2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758BB">
        <w:rPr>
          <w:rFonts w:ascii="Times New Roman" w:hAnsi="Times New Roman" w:cs="Times New Roman"/>
          <w:sz w:val="32"/>
          <w:szCs w:val="32"/>
        </w:rPr>
        <w:t>________________________</w:t>
      </w:r>
      <w:r w:rsidR="00F64EF2">
        <w:rPr>
          <w:rFonts w:ascii="Times New Roman" w:hAnsi="Times New Roman" w:cs="Times New Roman"/>
          <w:sz w:val="32"/>
          <w:szCs w:val="32"/>
        </w:rPr>
        <w:t>_______________________</w:t>
      </w:r>
      <w:r w:rsidRPr="007758BB">
        <w:rPr>
          <w:rFonts w:ascii="Times New Roman" w:hAnsi="Times New Roman" w:cs="Times New Roman"/>
          <w:sz w:val="32"/>
          <w:szCs w:val="32"/>
        </w:rPr>
        <w:t>____</w:t>
      </w:r>
      <w:r w:rsidRPr="0067689C">
        <w:rPr>
          <w:rFonts w:ascii="Times New Roman" w:hAnsi="Times New Roman" w:cs="Times New Roman"/>
          <w:i/>
          <w:sz w:val="32"/>
          <w:szCs w:val="32"/>
        </w:rPr>
        <w:t>______</w:t>
      </w:r>
    </w:p>
    <w:p w14:paraId="48EE6F82" w14:textId="77777777" w:rsidR="00F64EF2" w:rsidRDefault="001749A0" w:rsidP="00F64E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4EF2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="00F64EF2">
        <w:rPr>
          <w:rFonts w:ascii="Times New Roman" w:hAnsi="Times New Roman" w:cs="Times New Roman"/>
          <w:i/>
          <w:sz w:val="16"/>
          <w:szCs w:val="16"/>
        </w:rPr>
        <w:t xml:space="preserve">кредитной </w:t>
      </w:r>
      <w:r w:rsidRPr="00F64EF2">
        <w:rPr>
          <w:rFonts w:ascii="Times New Roman" w:hAnsi="Times New Roman" w:cs="Times New Roman"/>
          <w:i/>
          <w:sz w:val="16"/>
          <w:szCs w:val="16"/>
        </w:rPr>
        <w:t xml:space="preserve">организации - участника </w:t>
      </w:r>
      <w:r w:rsidR="00F64EF2">
        <w:rPr>
          <w:rFonts w:ascii="Times New Roman" w:hAnsi="Times New Roman" w:cs="Times New Roman"/>
          <w:i/>
          <w:sz w:val="16"/>
          <w:szCs w:val="16"/>
        </w:rPr>
        <w:t>отбора</w:t>
      </w:r>
      <w:r w:rsidRPr="00F64EF2">
        <w:rPr>
          <w:rFonts w:ascii="Times New Roman" w:hAnsi="Times New Roman" w:cs="Times New Roman"/>
          <w:i/>
          <w:sz w:val="16"/>
          <w:szCs w:val="16"/>
        </w:rPr>
        <w:t>)</w:t>
      </w:r>
    </w:p>
    <w:p w14:paraId="7E38A4C4" w14:textId="77777777" w:rsidR="00F64EF2" w:rsidRPr="00F64EF2" w:rsidRDefault="001749A0" w:rsidP="00F64E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 xml:space="preserve">в лице, </w:t>
      </w:r>
      <w:r w:rsidRPr="00F64EF2">
        <w:rPr>
          <w:rFonts w:ascii="Times New Roman" w:hAnsi="Times New Roman" w:cs="Times New Roman"/>
          <w:i/>
          <w:sz w:val="28"/>
          <w:szCs w:val="28"/>
        </w:rPr>
        <w:t>_________________</w:t>
      </w:r>
      <w:r w:rsidR="00F64EF2" w:rsidRPr="00F64EF2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="00F64EF2">
        <w:rPr>
          <w:rFonts w:ascii="Times New Roman" w:hAnsi="Times New Roman" w:cs="Times New Roman"/>
          <w:i/>
          <w:sz w:val="28"/>
          <w:szCs w:val="28"/>
        </w:rPr>
        <w:t>________</w:t>
      </w:r>
      <w:r w:rsidR="00F64EF2" w:rsidRPr="00F64EF2">
        <w:rPr>
          <w:rFonts w:ascii="Times New Roman" w:hAnsi="Times New Roman" w:cs="Times New Roman"/>
          <w:i/>
          <w:sz w:val="28"/>
          <w:szCs w:val="28"/>
        </w:rPr>
        <w:t>_____</w:t>
      </w:r>
    </w:p>
    <w:p w14:paraId="5E15EB89" w14:textId="77777777" w:rsidR="00F64EF2" w:rsidRPr="008757C7" w:rsidRDefault="001749A0" w:rsidP="008757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i/>
          <w:sz w:val="16"/>
          <w:szCs w:val="16"/>
        </w:rPr>
        <w:t>(должност</w:t>
      </w:r>
      <w:r w:rsidR="008757C7">
        <w:rPr>
          <w:rFonts w:ascii="Times New Roman" w:hAnsi="Times New Roman" w:cs="Times New Roman"/>
          <w:i/>
          <w:sz w:val="16"/>
          <w:szCs w:val="16"/>
        </w:rPr>
        <w:t>ь,</w:t>
      </w:r>
      <w:r w:rsidRPr="008757C7">
        <w:rPr>
          <w:rFonts w:ascii="Times New Roman" w:hAnsi="Times New Roman" w:cs="Times New Roman"/>
          <w:i/>
          <w:sz w:val="16"/>
          <w:szCs w:val="16"/>
        </w:rPr>
        <w:t xml:space="preserve"> Ф.И.О.)</w:t>
      </w:r>
    </w:p>
    <w:p w14:paraId="09F9DC30" w14:textId="77777777" w:rsidR="00F8011E" w:rsidRDefault="001749A0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 xml:space="preserve">(далее – Участник конкурса), подтверждает свое согласие участвовать в отборе кредитных организаций на право размещения временно свободных денежных средств Фонда на депозитах (далее – </w:t>
      </w:r>
      <w:r w:rsidR="008757C7">
        <w:rPr>
          <w:rFonts w:ascii="Times New Roman" w:hAnsi="Times New Roman" w:cs="Times New Roman"/>
          <w:sz w:val="28"/>
          <w:szCs w:val="28"/>
        </w:rPr>
        <w:t>отбор</w:t>
      </w:r>
      <w:r w:rsidRPr="00F64EF2">
        <w:rPr>
          <w:rFonts w:ascii="Times New Roman" w:hAnsi="Times New Roman" w:cs="Times New Roman"/>
          <w:sz w:val="28"/>
          <w:szCs w:val="28"/>
        </w:rPr>
        <w:t xml:space="preserve">) на условиях, установленных </w:t>
      </w:r>
      <w:r w:rsidR="008757C7">
        <w:rPr>
          <w:rFonts w:ascii="Times New Roman" w:hAnsi="Times New Roman" w:cs="Times New Roman"/>
          <w:sz w:val="28"/>
          <w:szCs w:val="28"/>
        </w:rPr>
        <w:t xml:space="preserve">Порядком размещения </w:t>
      </w:r>
      <w:r w:rsidR="008757C7" w:rsidRPr="008757C7">
        <w:rPr>
          <w:rFonts w:ascii="Times New Roman" w:hAnsi="Times New Roman" w:cs="Times New Roman"/>
          <w:sz w:val="28"/>
          <w:szCs w:val="28"/>
        </w:rPr>
        <w:t xml:space="preserve">временно свободных денежных средств </w:t>
      </w:r>
      <w:r w:rsidR="00DA6A42">
        <w:rPr>
          <w:rFonts w:ascii="Times New Roman" w:hAnsi="Times New Roman" w:cs="Times New Roman"/>
          <w:sz w:val="28"/>
          <w:szCs w:val="28"/>
        </w:rPr>
        <w:t>Н</w:t>
      </w:r>
      <w:r w:rsidR="008757C7">
        <w:rPr>
          <w:rFonts w:ascii="Times New Roman" w:hAnsi="Times New Roman" w:cs="Times New Roman"/>
          <w:sz w:val="28"/>
          <w:szCs w:val="28"/>
        </w:rPr>
        <w:t>екоммерческой организации</w:t>
      </w:r>
      <w:r w:rsidR="008757C7" w:rsidRPr="008757C7">
        <w:rPr>
          <w:rFonts w:ascii="Times New Roman" w:hAnsi="Times New Roman" w:cs="Times New Roman"/>
          <w:sz w:val="28"/>
          <w:szCs w:val="28"/>
        </w:rPr>
        <w:t xml:space="preserve"> «</w:t>
      </w:r>
      <w:r w:rsidR="00DA6A42">
        <w:rPr>
          <w:rFonts w:ascii="Times New Roman" w:hAnsi="Times New Roman" w:cs="Times New Roman"/>
          <w:sz w:val="28"/>
          <w:szCs w:val="28"/>
        </w:rPr>
        <w:t>Гарантийный фонд</w:t>
      </w:r>
      <w:r w:rsidR="008757C7">
        <w:rPr>
          <w:rFonts w:ascii="Times New Roman" w:hAnsi="Times New Roman" w:cs="Times New Roman"/>
          <w:sz w:val="28"/>
          <w:szCs w:val="28"/>
        </w:rPr>
        <w:t xml:space="preserve"> </w:t>
      </w:r>
      <w:r w:rsidR="008757C7" w:rsidRPr="008757C7">
        <w:rPr>
          <w:rFonts w:ascii="Times New Roman" w:hAnsi="Times New Roman" w:cs="Times New Roman"/>
          <w:sz w:val="28"/>
          <w:szCs w:val="28"/>
        </w:rPr>
        <w:t>Р</w:t>
      </w:r>
      <w:r w:rsidR="008757C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8757C7" w:rsidRPr="008757C7">
        <w:rPr>
          <w:rFonts w:ascii="Times New Roman" w:hAnsi="Times New Roman" w:cs="Times New Roman"/>
          <w:sz w:val="28"/>
          <w:szCs w:val="28"/>
        </w:rPr>
        <w:t>А</w:t>
      </w:r>
      <w:r w:rsidR="008757C7">
        <w:rPr>
          <w:rFonts w:ascii="Times New Roman" w:hAnsi="Times New Roman" w:cs="Times New Roman"/>
          <w:sz w:val="28"/>
          <w:szCs w:val="28"/>
        </w:rPr>
        <w:t>лтай</w:t>
      </w:r>
      <w:r w:rsidR="008757C7" w:rsidRPr="008757C7">
        <w:rPr>
          <w:rFonts w:ascii="Times New Roman" w:hAnsi="Times New Roman" w:cs="Times New Roman"/>
          <w:sz w:val="28"/>
          <w:szCs w:val="28"/>
        </w:rPr>
        <w:t>»</w:t>
      </w:r>
      <w:r w:rsidRPr="00F64EF2">
        <w:rPr>
          <w:rFonts w:ascii="Times New Roman" w:hAnsi="Times New Roman" w:cs="Times New Roman"/>
          <w:sz w:val="28"/>
          <w:szCs w:val="28"/>
        </w:rPr>
        <w:t xml:space="preserve"> </w:t>
      </w:r>
      <w:r w:rsidR="008757C7">
        <w:rPr>
          <w:rFonts w:ascii="Times New Roman" w:hAnsi="Times New Roman" w:cs="Times New Roman"/>
          <w:sz w:val="28"/>
          <w:szCs w:val="28"/>
        </w:rPr>
        <w:t>и пре</w:t>
      </w:r>
      <w:r w:rsidRPr="00F64EF2">
        <w:rPr>
          <w:rFonts w:ascii="Times New Roman" w:hAnsi="Times New Roman" w:cs="Times New Roman"/>
          <w:sz w:val="28"/>
          <w:szCs w:val="28"/>
        </w:rPr>
        <w:t xml:space="preserve">длагает следующие условия размещения: </w:t>
      </w:r>
    </w:p>
    <w:p w14:paraId="5180C2C0" w14:textId="77777777" w:rsidR="008757C7" w:rsidRPr="00F64EF2" w:rsidRDefault="008757C7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8011E" w14:paraId="1C0E0313" w14:textId="77777777" w:rsidTr="00F8011E">
        <w:tc>
          <w:tcPr>
            <w:tcW w:w="3115" w:type="dxa"/>
          </w:tcPr>
          <w:p w14:paraId="53BC2B1F" w14:textId="77777777" w:rsidR="00F8011E" w:rsidRPr="00F8011E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1E">
              <w:rPr>
                <w:rFonts w:ascii="Times New Roman" w:hAnsi="Times New Roman" w:cs="Times New Roman"/>
                <w:sz w:val="28"/>
                <w:szCs w:val="28"/>
              </w:rPr>
              <w:t>Срок размещения, дни</w:t>
            </w:r>
          </w:p>
        </w:tc>
        <w:tc>
          <w:tcPr>
            <w:tcW w:w="3115" w:type="dxa"/>
          </w:tcPr>
          <w:p w14:paraId="74CF2943" w14:textId="77777777" w:rsidR="00F8011E" w:rsidRPr="00F8011E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1E">
              <w:rPr>
                <w:rFonts w:ascii="Times New Roman" w:hAnsi="Times New Roman" w:cs="Times New Roman"/>
                <w:sz w:val="28"/>
                <w:szCs w:val="28"/>
              </w:rPr>
              <w:t>Сумма депозита, руб</w:t>
            </w:r>
            <w:r w:rsidR="008757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14:paraId="4A6EE9D9" w14:textId="77777777" w:rsidR="00F8011E" w:rsidRPr="00F8011E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1E">
              <w:rPr>
                <w:rFonts w:ascii="Times New Roman" w:hAnsi="Times New Roman" w:cs="Times New Roman"/>
                <w:sz w:val="28"/>
                <w:szCs w:val="28"/>
              </w:rPr>
              <w:t>Ставка по депозиту, %</w:t>
            </w:r>
          </w:p>
        </w:tc>
      </w:tr>
      <w:tr w:rsidR="00F8011E" w14:paraId="61B8C72A" w14:textId="77777777" w:rsidTr="00F8011E">
        <w:tc>
          <w:tcPr>
            <w:tcW w:w="3115" w:type="dxa"/>
          </w:tcPr>
          <w:p w14:paraId="6098B030" w14:textId="77777777" w:rsidR="00F8011E" w:rsidRPr="00F8011E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CAC1BCB" w14:textId="77777777" w:rsidR="00F8011E" w:rsidRPr="00F8011E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1B32C56" w14:textId="77777777" w:rsidR="00F8011E" w:rsidRPr="00F8011E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BD93FE" w14:textId="77777777" w:rsidR="008757C7" w:rsidRDefault="008757C7" w:rsidP="00F8011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BE322CE" w14:textId="77777777" w:rsidR="008757C7" w:rsidRDefault="001749A0" w:rsidP="00F8011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757C7">
        <w:rPr>
          <w:rFonts w:ascii="Times New Roman" w:hAnsi="Times New Roman" w:cs="Times New Roman"/>
          <w:sz w:val="28"/>
          <w:szCs w:val="28"/>
        </w:rPr>
        <w:t>1.</w:t>
      </w:r>
      <w:r w:rsidRPr="007758BB">
        <w:rPr>
          <w:rFonts w:ascii="Times New Roman" w:hAnsi="Times New Roman" w:cs="Times New Roman"/>
          <w:sz w:val="32"/>
          <w:szCs w:val="32"/>
        </w:rPr>
        <w:t xml:space="preserve"> </w:t>
      </w:r>
      <w:r w:rsidR="008757C7"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14:paraId="03BB2722" w14:textId="77777777" w:rsidR="008757C7" w:rsidRPr="008757C7" w:rsidRDefault="001749A0" w:rsidP="008757C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</w:p>
    <w:p w14:paraId="3DD90537" w14:textId="77777777" w:rsidR="00F8011E" w:rsidRPr="008757C7" w:rsidRDefault="001749A0" w:rsidP="00F80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подписанием настоящей заявки подтверждает: </w:t>
      </w:r>
    </w:p>
    <w:p w14:paraId="49A9DBDB" w14:textId="77777777" w:rsidR="008757C7" w:rsidRDefault="001749A0" w:rsidP="00F801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8BB">
        <w:rPr>
          <w:rFonts w:ascii="Times New Roman" w:hAnsi="Times New Roman" w:cs="Times New Roman"/>
          <w:sz w:val="32"/>
          <w:szCs w:val="32"/>
        </w:rPr>
        <w:t>а</w:t>
      </w:r>
      <w:r w:rsidRPr="008757C7">
        <w:rPr>
          <w:rFonts w:ascii="Times New Roman" w:hAnsi="Times New Roman" w:cs="Times New Roman"/>
          <w:sz w:val="28"/>
          <w:szCs w:val="28"/>
        </w:rPr>
        <w:t>) отсутствие действующей в отношении</w:t>
      </w:r>
      <w:r w:rsidR="008757C7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14644856" w14:textId="77777777" w:rsidR="008757C7" w:rsidRPr="008757C7" w:rsidRDefault="001749A0" w:rsidP="008757C7">
      <w:pPr>
        <w:spacing w:after="0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 </w:t>
      </w:r>
      <w:r w:rsidRPr="008757C7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  <w:r w:rsidRPr="008757C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637D4AB" w14:textId="77777777" w:rsidR="00F8011E" w:rsidRPr="008757C7" w:rsidRDefault="001749A0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России; </w:t>
      </w:r>
    </w:p>
    <w:p w14:paraId="06E6A4A0" w14:textId="77777777" w:rsidR="008757C7" w:rsidRDefault="001749A0" w:rsidP="00875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б) отсутствие у </w:t>
      </w:r>
      <w:r w:rsidR="008757C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5946554E" w14:textId="77777777" w:rsidR="008757C7" w:rsidRPr="008757C7" w:rsidRDefault="008757C7" w:rsidP="008757C7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</w:p>
    <w:p w14:paraId="7A43809A" w14:textId="77777777" w:rsidR="008757C7" w:rsidRDefault="008757C7" w:rsidP="0087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A98A09" w14:textId="77777777" w:rsidR="00F8011E" w:rsidRPr="008757C7" w:rsidRDefault="001749A0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просроченной </w:t>
      </w:r>
      <w:r w:rsidRPr="008757C7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 по банковским депозитам, ранее размещенным за счет средств Фонда; </w:t>
      </w:r>
    </w:p>
    <w:p w14:paraId="252138F0" w14:textId="77777777" w:rsidR="008757C7" w:rsidRDefault="001749A0" w:rsidP="00875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в) наличие у </w:t>
      </w:r>
      <w:r w:rsidR="008757C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6921579" w14:textId="77777777" w:rsidR="008757C7" w:rsidRPr="008757C7" w:rsidRDefault="008757C7" w:rsidP="008757C7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</w:p>
    <w:p w14:paraId="2D4E84F8" w14:textId="77777777" w:rsidR="00F8011E" w:rsidRDefault="001749A0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следующего международного рейтинга долгосрочной кредитоспособности: </w:t>
      </w:r>
    </w:p>
    <w:p w14:paraId="384FF8E8" w14:textId="77777777" w:rsidR="008757C7" w:rsidRPr="008757C7" w:rsidRDefault="008757C7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3402"/>
        <w:gridCol w:w="1695"/>
      </w:tblGrid>
      <w:tr w:rsidR="00F8011E" w14:paraId="79EF915B" w14:textId="77777777" w:rsidTr="00F8011E">
        <w:tc>
          <w:tcPr>
            <w:tcW w:w="4248" w:type="dxa"/>
          </w:tcPr>
          <w:p w14:paraId="6F0CBBD0" w14:textId="77777777" w:rsidR="00F8011E" w:rsidRPr="008757C7" w:rsidRDefault="00F8011E" w:rsidP="00F8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C7">
              <w:rPr>
                <w:rFonts w:ascii="Times New Roman" w:hAnsi="Times New Roman" w:cs="Times New Roman"/>
                <w:sz w:val="28"/>
                <w:szCs w:val="28"/>
              </w:rPr>
              <w:t>Наименование рейтингового агентства</w:t>
            </w:r>
          </w:p>
        </w:tc>
        <w:tc>
          <w:tcPr>
            <w:tcW w:w="3402" w:type="dxa"/>
          </w:tcPr>
          <w:p w14:paraId="568E0B1B" w14:textId="77777777" w:rsidR="00F8011E" w:rsidRPr="008757C7" w:rsidRDefault="00F8011E" w:rsidP="00F8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C7">
              <w:rPr>
                <w:rFonts w:ascii="Times New Roman" w:hAnsi="Times New Roman" w:cs="Times New Roman"/>
                <w:sz w:val="28"/>
                <w:szCs w:val="28"/>
              </w:rPr>
              <w:t>Рейтинг долгосрочной кредитоспособности</w:t>
            </w:r>
          </w:p>
        </w:tc>
        <w:tc>
          <w:tcPr>
            <w:tcW w:w="1695" w:type="dxa"/>
          </w:tcPr>
          <w:p w14:paraId="224CDE0E" w14:textId="77777777" w:rsidR="00F8011E" w:rsidRPr="008757C7" w:rsidRDefault="00F8011E" w:rsidP="00F8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C7">
              <w:rPr>
                <w:rFonts w:ascii="Times New Roman" w:hAnsi="Times New Roman" w:cs="Times New Roman"/>
                <w:sz w:val="28"/>
                <w:szCs w:val="28"/>
              </w:rPr>
              <w:t>Дата присвоения рейтинга</w:t>
            </w:r>
          </w:p>
        </w:tc>
      </w:tr>
      <w:tr w:rsidR="00F8011E" w14:paraId="306BD4AE" w14:textId="77777777" w:rsidTr="00F8011E">
        <w:tc>
          <w:tcPr>
            <w:tcW w:w="4248" w:type="dxa"/>
          </w:tcPr>
          <w:p w14:paraId="76A83AD4" w14:textId="77777777" w:rsidR="00F8011E" w:rsidRPr="007758BB" w:rsidRDefault="00F8011E" w:rsidP="00F801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EE5D113" w14:textId="77777777" w:rsidR="00F8011E" w:rsidRPr="007758BB" w:rsidRDefault="00F8011E" w:rsidP="00F801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5" w:type="dxa"/>
          </w:tcPr>
          <w:p w14:paraId="41929BB2" w14:textId="77777777" w:rsidR="00F8011E" w:rsidRPr="007758BB" w:rsidRDefault="00F8011E" w:rsidP="00F801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3CAE8F5" w14:textId="77777777" w:rsidR="00F8011E" w:rsidRDefault="001749A0" w:rsidP="007758BB">
      <w:pPr>
        <w:jc w:val="both"/>
        <w:rPr>
          <w:rFonts w:ascii="Times New Roman" w:hAnsi="Times New Roman" w:cs="Times New Roman"/>
          <w:sz w:val="32"/>
          <w:szCs w:val="32"/>
        </w:rPr>
      </w:pPr>
      <w:r w:rsidRPr="00F8011E">
        <w:rPr>
          <w:rFonts w:ascii="Times New Roman" w:hAnsi="Times New Roman" w:cs="Times New Roman"/>
          <w:i/>
          <w:sz w:val="24"/>
          <w:szCs w:val="24"/>
        </w:rPr>
        <w:t xml:space="preserve"> (по классификации рейтинговых агентств </w:t>
      </w:r>
      <w:r w:rsidR="003E0FF3" w:rsidRPr="003E0FF3">
        <w:rPr>
          <w:rFonts w:ascii="Times New Roman" w:hAnsi="Times New Roman" w:cs="Times New Roman"/>
          <w:bCs/>
          <w:i/>
          <w:sz w:val="24"/>
          <w:szCs w:val="28"/>
        </w:rPr>
        <w:t>Аналитическое Кредитное рейтинговое агентство (Акционерное общество) не ниже уровня «А-(</w:t>
      </w:r>
      <w:r w:rsidR="003E0FF3" w:rsidRPr="003E0FF3">
        <w:rPr>
          <w:rFonts w:ascii="Times New Roman" w:hAnsi="Times New Roman" w:cs="Times New Roman"/>
          <w:bCs/>
          <w:i/>
          <w:sz w:val="24"/>
          <w:szCs w:val="28"/>
          <w:lang w:val="en-US"/>
        </w:rPr>
        <w:t>RU</w:t>
      </w:r>
      <w:r w:rsidR="003E0FF3" w:rsidRPr="003E0FF3">
        <w:rPr>
          <w:rFonts w:ascii="Times New Roman" w:hAnsi="Times New Roman" w:cs="Times New Roman"/>
          <w:bCs/>
          <w:i/>
          <w:sz w:val="24"/>
          <w:szCs w:val="28"/>
        </w:rPr>
        <w:t>)» или кредитного рейтингового агентства Акционерное общество «Рейтинговое агентство «Эксперт РА» не ниже уровня «</w:t>
      </w:r>
      <w:r w:rsidR="003E0FF3" w:rsidRPr="003E0FF3">
        <w:rPr>
          <w:rFonts w:ascii="Times New Roman" w:hAnsi="Times New Roman" w:cs="Times New Roman"/>
          <w:bCs/>
          <w:i/>
          <w:sz w:val="24"/>
          <w:szCs w:val="28"/>
          <w:lang w:val="en-US"/>
        </w:rPr>
        <w:t>ruA</w:t>
      </w:r>
      <w:r w:rsidR="003E0FF3" w:rsidRPr="003E0FF3">
        <w:rPr>
          <w:rFonts w:ascii="Times New Roman" w:hAnsi="Times New Roman" w:cs="Times New Roman"/>
          <w:bCs/>
          <w:i/>
          <w:sz w:val="24"/>
          <w:szCs w:val="28"/>
        </w:rPr>
        <w:t>-»</w:t>
      </w:r>
      <w:r w:rsidRPr="008757C7">
        <w:rPr>
          <w:rFonts w:ascii="Times New Roman" w:hAnsi="Times New Roman" w:cs="Times New Roman"/>
          <w:i/>
          <w:sz w:val="28"/>
          <w:szCs w:val="28"/>
        </w:rPr>
        <w:t>)</w:t>
      </w:r>
      <w:r w:rsidR="008757C7" w:rsidRPr="008757C7">
        <w:rPr>
          <w:rFonts w:ascii="Times New Roman" w:hAnsi="Times New Roman" w:cs="Times New Roman"/>
          <w:sz w:val="28"/>
          <w:szCs w:val="28"/>
        </w:rPr>
        <w:t>;</w:t>
      </w:r>
    </w:p>
    <w:p w14:paraId="0A57DF5E" w14:textId="77777777" w:rsidR="008757C7" w:rsidRDefault="001749A0" w:rsidP="00875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2. </w:t>
      </w:r>
      <w:r w:rsidR="008757C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6820BCE3" w14:textId="77777777" w:rsidR="008757C7" w:rsidRPr="008757C7" w:rsidRDefault="008757C7" w:rsidP="008757C7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</w:p>
    <w:p w14:paraId="4AFB42F4" w14:textId="77777777" w:rsidR="008757C7" w:rsidRDefault="001749A0" w:rsidP="00875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сообщает о количестве и объемах выданных кредитов СМСП на территории </w:t>
      </w:r>
      <w:r w:rsidR="00F8011E" w:rsidRPr="008757C7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8757C7">
        <w:rPr>
          <w:rFonts w:ascii="Times New Roman" w:hAnsi="Times New Roman" w:cs="Times New Roman"/>
          <w:sz w:val="28"/>
          <w:szCs w:val="28"/>
        </w:rPr>
        <w:t>Алтай______</w:t>
      </w:r>
      <w:r w:rsidR="008757C7">
        <w:rPr>
          <w:rFonts w:ascii="Times New Roman" w:hAnsi="Times New Roman" w:cs="Times New Roman"/>
          <w:sz w:val="28"/>
          <w:szCs w:val="28"/>
        </w:rPr>
        <w:t>____________</w:t>
      </w:r>
      <w:r w:rsidRPr="008757C7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8757C7">
        <w:rPr>
          <w:rFonts w:ascii="Times New Roman" w:hAnsi="Times New Roman" w:cs="Times New Roman"/>
          <w:i/>
          <w:sz w:val="28"/>
          <w:szCs w:val="28"/>
        </w:rPr>
        <w:t>(за предыдущий отчетный год и с начала текущего года на 1 число месяца подачи заявки)</w:t>
      </w:r>
      <w:r w:rsidR="008757C7">
        <w:rPr>
          <w:rFonts w:ascii="Times New Roman" w:hAnsi="Times New Roman" w:cs="Times New Roman"/>
          <w:sz w:val="28"/>
          <w:szCs w:val="28"/>
        </w:rPr>
        <w:t>;</w:t>
      </w:r>
    </w:p>
    <w:p w14:paraId="24447976" w14:textId="77777777" w:rsidR="008757C7" w:rsidRDefault="001749A0" w:rsidP="00875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3. </w:t>
      </w:r>
      <w:r w:rsidR="008757C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71F47024" w14:textId="77777777" w:rsidR="008757C7" w:rsidRPr="008757C7" w:rsidRDefault="008757C7" w:rsidP="008757C7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</w:p>
    <w:p w14:paraId="497F11D5" w14:textId="77777777" w:rsidR="00F8011E" w:rsidRPr="008757C7" w:rsidRDefault="001749A0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гарантирует достоверность сведений, предоставленных в настоящей заявке и Приложениях к ней. </w:t>
      </w:r>
    </w:p>
    <w:p w14:paraId="2ADC02DB" w14:textId="77777777" w:rsidR="00F8011E" w:rsidRPr="008757C7" w:rsidRDefault="001749A0" w:rsidP="0087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4. Контактное лицо со стороны кредитной организации: </w:t>
      </w:r>
      <w:r w:rsidR="008757C7">
        <w:rPr>
          <w:rFonts w:ascii="Times New Roman" w:hAnsi="Times New Roman" w:cs="Times New Roman"/>
          <w:sz w:val="28"/>
          <w:szCs w:val="28"/>
        </w:rPr>
        <w:t>______________</w:t>
      </w:r>
    </w:p>
    <w:p w14:paraId="5566434E" w14:textId="77777777" w:rsidR="00F8011E" w:rsidRDefault="001749A0" w:rsidP="0087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>5. Приложения к настоящей заявке прилагаются согласно описи документов</w:t>
      </w:r>
      <w:r w:rsidR="008757C7">
        <w:rPr>
          <w:rFonts w:ascii="Times New Roman" w:hAnsi="Times New Roman" w:cs="Times New Roman"/>
          <w:sz w:val="28"/>
          <w:szCs w:val="28"/>
        </w:rPr>
        <w:t>,</w:t>
      </w:r>
      <w:r w:rsidRPr="008757C7">
        <w:rPr>
          <w:rFonts w:ascii="Times New Roman" w:hAnsi="Times New Roman" w:cs="Times New Roman"/>
          <w:sz w:val="28"/>
          <w:szCs w:val="28"/>
        </w:rPr>
        <w:t xml:space="preserve"> по перечню, установленному Приложением 2 к Порядку размещения временно свободных денежных средств Фонда. </w:t>
      </w:r>
    </w:p>
    <w:p w14:paraId="4F30E692" w14:textId="77777777" w:rsidR="00790BBF" w:rsidRDefault="00790BBF" w:rsidP="0087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0A43B6" w14:textId="77777777" w:rsidR="00790BBF" w:rsidRDefault="00790BBF" w:rsidP="0087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7ED45A55" w14:textId="77777777" w:rsidR="00790BBF" w:rsidRPr="00790BBF" w:rsidRDefault="00790BBF" w:rsidP="0087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90BBF">
        <w:rPr>
          <w:rFonts w:ascii="Times New Roman" w:hAnsi="Times New Roman" w:cs="Times New Roman"/>
          <w:sz w:val="20"/>
          <w:szCs w:val="20"/>
        </w:rPr>
        <w:t>дата заявки</w:t>
      </w:r>
    </w:p>
    <w:p w14:paraId="339A5814" w14:textId="77777777" w:rsidR="00F8011E" w:rsidRDefault="00F8011E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46"/>
        <w:gridCol w:w="1914"/>
        <w:gridCol w:w="600"/>
        <w:gridCol w:w="3119"/>
      </w:tblGrid>
      <w:tr w:rsidR="008757C7" w14:paraId="082F81E2" w14:textId="77777777" w:rsidTr="00790BBF">
        <w:tc>
          <w:tcPr>
            <w:tcW w:w="2660" w:type="dxa"/>
            <w:tcBorders>
              <w:bottom w:val="single" w:sz="4" w:space="0" w:color="auto"/>
            </w:tcBorders>
          </w:tcPr>
          <w:p w14:paraId="4331D201" w14:textId="77777777" w:rsidR="008757C7" w:rsidRDefault="008757C7" w:rsidP="007758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</w:tcPr>
          <w:p w14:paraId="695248ED" w14:textId="77777777" w:rsidR="008757C7" w:rsidRDefault="008757C7" w:rsidP="007758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14C4A0C4" w14:textId="77777777" w:rsidR="008757C7" w:rsidRDefault="008757C7" w:rsidP="007758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14:paraId="56582B8F" w14:textId="77777777" w:rsidR="008757C7" w:rsidRDefault="008757C7" w:rsidP="007758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F8BFB2C" w14:textId="77777777" w:rsidR="008757C7" w:rsidRDefault="008757C7" w:rsidP="007758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57C7" w14:paraId="4C4A2D0F" w14:textId="77777777" w:rsidTr="00790BBF">
        <w:tc>
          <w:tcPr>
            <w:tcW w:w="2660" w:type="dxa"/>
            <w:tcBorders>
              <w:top w:val="single" w:sz="4" w:space="0" w:color="auto"/>
            </w:tcBorders>
          </w:tcPr>
          <w:p w14:paraId="219665BD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</w:t>
            </w:r>
            <w:r w:rsidRPr="008757C7">
              <w:rPr>
                <w:rFonts w:ascii="Times New Roman" w:hAnsi="Times New Roman" w:cs="Times New Roman"/>
                <w:sz w:val="20"/>
                <w:szCs w:val="20"/>
              </w:rPr>
              <w:t>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6" w:type="dxa"/>
          </w:tcPr>
          <w:p w14:paraId="21C9C4B3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548BD3FA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757C7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0" w:type="dxa"/>
          </w:tcPr>
          <w:p w14:paraId="13500C91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0FEDBFD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</w:t>
            </w:r>
            <w:r w:rsidRPr="008757C7">
              <w:rPr>
                <w:rFonts w:ascii="Times New Roman" w:hAnsi="Times New Roman" w:cs="Times New Roman"/>
                <w:sz w:val="20"/>
                <w:szCs w:val="20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57C7" w14:paraId="7CF91A8A" w14:textId="77777777" w:rsidTr="00790BBF">
        <w:tc>
          <w:tcPr>
            <w:tcW w:w="2660" w:type="dxa"/>
          </w:tcPr>
          <w:p w14:paraId="54AF8279" w14:textId="77777777" w:rsidR="008757C7" w:rsidRDefault="00790BBF" w:rsidP="00790B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46" w:type="dxa"/>
          </w:tcPr>
          <w:p w14:paraId="6C2D4215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14:paraId="1F4D0F93" w14:textId="77777777" w:rsid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14:paraId="6A5B3C43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923C994" w14:textId="77777777" w:rsid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7C0FEC" w14:textId="77777777" w:rsidR="008757C7" w:rsidRDefault="008757C7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17BD13C" w14:textId="77777777" w:rsidR="00F8011E" w:rsidRDefault="00F8011E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616D86A" w14:textId="77777777" w:rsidR="00790BBF" w:rsidRDefault="00790BBF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57950BF" w14:textId="77777777" w:rsidR="00F8011E" w:rsidRDefault="00F8011E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A1B7AFD" w14:textId="77777777" w:rsidR="00DA6A42" w:rsidRDefault="00DA6A42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B4A2051" w14:textId="77777777" w:rsidR="00DA6A42" w:rsidRDefault="00DA6A42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5C68630" w14:textId="77777777" w:rsidR="00BD53F5" w:rsidRDefault="00BD53F5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C16B335" w14:textId="77777777" w:rsidR="00790BBF" w:rsidRDefault="0067689C" w:rsidP="0067689C">
      <w:pPr>
        <w:spacing w:after="0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lastRenderedPageBreak/>
        <w:t xml:space="preserve">Приложение № </w:t>
      </w:r>
      <w:r w:rsidR="006A6D0C">
        <w:rPr>
          <w:rFonts w:ascii="Times New Roman" w:hAnsi="Times New Roman" w:cs="Times New Roman"/>
        </w:rPr>
        <w:t xml:space="preserve">2 </w:t>
      </w:r>
    </w:p>
    <w:p w14:paraId="1DE5D4F1" w14:textId="77777777" w:rsidR="00790BBF" w:rsidRDefault="00790BBF" w:rsidP="00790B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t xml:space="preserve">к Порядку размещения </w:t>
      </w:r>
    </w:p>
    <w:p w14:paraId="1526EF7B" w14:textId="77777777" w:rsidR="00790BBF" w:rsidRDefault="00790BBF" w:rsidP="00790B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t xml:space="preserve">временно свободных денежных средств </w:t>
      </w:r>
    </w:p>
    <w:p w14:paraId="11BDF191" w14:textId="77777777" w:rsidR="00DA6A42" w:rsidRDefault="00DA6A42" w:rsidP="00DA6A4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НКО «Гарантийный фонд РА»,</w:t>
      </w:r>
    </w:p>
    <w:p w14:paraId="3EE8FDC6" w14:textId="77777777" w:rsidR="00DA6A42" w:rsidRDefault="00DA6A42" w:rsidP="00DA6A42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утв. Приказом Фонда № ___ от __________ г.</w:t>
      </w:r>
    </w:p>
    <w:p w14:paraId="0B5C7451" w14:textId="77777777" w:rsidR="00790BBF" w:rsidRDefault="00790BBF" w:rsidP="00F801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E703AA" w14:textId="77777777" w:rsidR="00F8011E" w:rsidRPr="00790BBF" w:rsidRDefault="001749A0" w:rsidP="00790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BBF">
        <w:rPr>
          <w:rFonts w:ascii="Times New Roman" w:hAnsi="Times New Roman" w:cs="Times New Roman"/>
          <w:b/>
          <w:sz w:val="28"/>
          <w:szCs w:val="28"/>
        </w:rPr>
        <w:t>Список документов</w:t>
      </w:r>
    </w:p>
    <w:p w14:paraId="5D849275" w14:textId="77777777" w:rsidR="00F8011E" w:rsidRPr="00790BBF" w:rsidRDefault="001749A0" w:rsidP="00790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BBF">
        <w:rPr>
          <w:rFonts w:ascii="Times New Roman" w:hAnsi="Times New Roman" w:cs="Times New Roman"/>
          <w:b/>
          <w:sz w:val="28"/>
          <w:szCs w:val="28"/>
        </w:rPr>
        <w:t>на участие кредитных организаций в отборе на право размещения временно свободных денежных средств Фонда на депозитах</w:t>
      </w:r>
    </w:p>
    <w:p w14:paraId="41F37C87" w14:textId="77777777" w:rsidR="00F8011E" w:rsidRDefault="00F8011E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553"/>
      </w:tblGrid>
      <w:tr w:rsidR="00F8011E" w14:paraId="775CE23E" w14:textId="77777777" w:rsidTr="00790BBF">
        <w:tc>
          <w:tcPr>
            <w:tcW w:w="817" w:type="dxa"/>
          </w:tcPr>
          <w:p w14:paraId="34FD21B5" w14:textId="77777777" w:rsidR="00F8011E" w:rsidRPr="00790BBF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B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14:paraId="6E02EE59" w14:textId="77777777" w:rsidR="00F8011E" w:rsidRPr="00790BBF" w:rsidRDefault="00F8011E" w:rsidP="00F8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BB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553" w:type="dxa"/>
          </w:tcPr>
          <w:p w14:paraId="017EC51F" w14:textId="77777777" w:rsidR="00F8011E" w:rsidRPr="00790BBF" w:rsidRDefault="00F8011E" w:rsidP="00C4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BBF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C47456" w14:paraId="02E1BF44" w14:textId="77777777" w:rsidTr="00790BBF">
        <w:tc>
          <w:tcPr>
            <w:tcW w:w="817" w:type="dxa"/>
          </w:tcPr>
          <w:p w14:paraId="41605644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27DA49BE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Заявка на участие в конкурсе (по форме приложения №1</w:t>
            </w:r>
            <w:r w:rsidR="00790BBF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Порядку</w:t>
            </w: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14:paraId="7C4BCC18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1756D8CB" w14:textId="77777777" w:rsidTr="00790BBF">
        <w:tc>
          <w:tcPr>
            <w:tcW w:w="817" w:type="dxa"/>
          </w:tcPr>
          <w:p w14:paraId="297341A3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45A9CAF5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</w:t>
            </w:r>
          </w:p>
        </w:tc>
        <w:tc>
          <w:tcPr>
            <w:tcW w:w="1553" w:type="dxa"/>
          </w:tcPr>
          <w:p w14:paraId="1DDBE116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68795617" w14:textId="77777777" w:rsidTr="00790BBF">
        <w:tc>
          <w:tcPr>
            <w:tcW w:w="817" w:type="dxa"/>
          </w:tcPr>
          <w:p w14:paraId="79C7A861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7B9379C3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Копия универсальной или базовой лицензии на осуществление банковских операций Центрального Банка Российской Федерации</w:t>
            </w:r>
          </w:p>
        </w:tc>
        <w:tc>
          <w:tcPr>
            <w:tcW w:w="1553" w:type="dxa"/>
          </w:tcPr>
          <w:p w14:paraId="63B316AA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2086F5C0" w14:textId="77777777" w:rsidTr="00790BBF">
        <w:tc>
          <w:tcPr>
            <w:tcW w:w="817" w:type="dxa"/>
          </w:tcPr>
          <w:p w14:paraId="11E8A47F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24FB6472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включении кредитной организации в реестр банков – участников системы обязательного страхования вкладов</w:t>
            </w:r>
          </w:p>
        </w:tc>
        <w:tc>
          <w:tcPr>
            <w:tcW w:w="1553" w:type="dxa"/>
          </w:tcPr>
          <w:p w14:paraId="5B4927C1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1A29E964" w14:textId="77777777" w:rsidTr="00790BBF">
        <w:tc>
          <w:tcPr>
            <w:tcW w:w="817" w:type="dxa"/>
          </w:tcPr>
          <w:p w14:paraId="748E8A08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14:paraId="1B525975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Расчет собственных средств (капитала) на первое число двух последних завершенных кварталов и на первое число месяца подачи заявки</w:t>
            </w:r>
          </w:p>
        </w:tc>
        <w:tc>
          <w:tcPr>
            <w:tcW w:w="1553" w:type="dxa"/>
          </w:tcPr>
          <w:p w14:paraId="413E9D6B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6EA9E3D8" w14:textId="77777777" w:rsidTr="00790BBF">
        <w:tc>
          <w:tcPr>
            <w:tcW w:w="817" w:type="dxa"/>
          </w:tcPr>
          <w:p w14:paraId="54EB5ACC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14:paraId="64072A29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Расчет обязательных нормативов, установленных инструкцией Банка России от 28.06.2017 N 180-И "Об обязательных нормативах банков", на первое число двух последних завершенных кварталов и первое число месяца подачи заявки</w:t>
            </w:r>
          </w:p>
        </w:tc>
        <w:tc>
          <w:tcPr>
            <w:tcW w:w="1553" w:type="dxa"/>
          </w:tcPr>
          <w:p w14:paraId="01E94FE0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08C0BA97" w14:textId="77777777" w:rsidTr="00790BBF">
        <w:tc>
          <w:tcPr>
            <w:tcW w:w="817" w:type="dxa"/>
          </w:tcPr>
          <w:p w14:paraId="0696BA67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14:paraId="5F79BF3B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Копия отчета рейтингового агентства, подтверждающего наличие рейтинга долгосрочной кредитоспособности банка, присвоенного одним из международных рейтинговых агентств (при наличии) или иные документы, подтверждающие наличие рейтинга</w:t>
            </w:r>
          </w:p>
        </w:tc>
        <w:tc>
          <w:tcPr>
            <w:tcW w:w="1553" w:type="dxa"/>
          </w:tcPr>
          <w:p w14:paraId="5CAA3504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31D857ED" w14:textId="77777777" w:rsidTr="00790BBF">
        <w:tc>
          <w:tcPr>
            <w:tcW w:w="817" w:type="dxa"/>
          </w:tcPr>
          <w:p w14:paraId="64C2E80D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14:paraId="244D3994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Проект договора банковского депозита</w:t>
            </w:r>
          </w:p>
        </w:tc>
        <w:tc>
          <w:tcPr>
            <w:tcW w:w="1553" w:type="dxa"/>
          </w:tcPr>
          <w:p w14:paraId="41A6AA19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48E9D69C" w14:textId="77777777" w:rsidTr="00790BBF">
        <w:tc>
          <w:tcPr>
            <w:tcW w:w="817" w:type="dxa"/>
          </w:tcPr>
          <w:p w14:paraId="53B1E694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14:paraId="6AE7A08B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лица на подписание договора банковского депозита</w:t>
            </w:r>
          </w:p>
        </w:tc>
        <w:tc>
          <w:tcPr>
            <w:tcW w:w="1553" w:type="dxa"/>
          </w:tcPr>
          <w:p w14:paraId="5306DA19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355B2AEF" w14:textId="77777777" w:rsidTr="00790BBF">
        <w:tc>
          <w:tcPr>
            <w:tcW w:w="817" w:type="dxa"/>
          </w:tcPr>
          <w:p w14:paraId="4DDAFD3B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14:paraId="6531A31D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Аудиторское заключение по итогам работы кредитной организации за прошедший отчетный год</w:t>
            </w:r>
          </w:p>
        </w:tc>
        <w:tc>
          <w:tcPr>
            <w:tcW w:w="1553" w:type="dxa"/>
          </w:tcPr>
          <w:p w14:paraId="3C4B71D7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04F28B50" w14:textId="77777777" w:rsidTr="00790BBF">
        <w:tc>
          <w:tcPr>
            <w:tcW w:w="817" w:type="dxa"/>
          </w:tcPr>
          <w:p w14:paraId="058AE6E6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14:paraId="3CC8B163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Аудированную отчетность (в соответствии со стандартами МСФО) за прошедший отчетный год (по кредитной организации или банковской группе)</w:t>
            </w:r>
          </w:p>
        </w:tc>
        <w:tc>
          <w:tcPr>
            <w:tcW w:w="1553" w:type="dxa"/>
          </w:tcPr>
          <w:p w14:paraId="7A4A06C4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BF" w14:paraId="2BF35A7A" w14:textId="77777777" w:rsidTr="00790BBF">
        <w:tc>
          <w:tcPr>
            <w:tcW w:w="817" w:type="dxa"/>
          </w:tcPr>
          <w:p w14:paraId="67D72426" w14:textId="77777777" w:rsidR="00790BBF" w:rsidRPr="00C47456" w:rsidRDefault="00790BBF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14:paraId="4392A676" w14:textId="77777777" w:rsidR="00790BBF" w:rsidRPr="00C47456" w:rsidRDefault="00790BBF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0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об установленных (утвержденных) пределах процентной ставки по вкладам (депозитам);</w:t>
            </w:r>
          </w:p>
        </w:tc>
        <w:tc>
          <w:tcPr>
            <w:tcW w:w="1553" w:type="dxa"/>
          </w:tcPr>
          <w:p w14:paraId="6C08E2D8" w14:textId="77777777" w:rsidR="00790BBF" w:rsidRPr="00C47456" w:rsidRDefault="00790BBF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13F3FD6B" w14:textId="77777777" w:rsidTr="00790BBF">
        <w:tc>
          <w:tcPr>
            <w:tcW w:w="817" w:type="dxa"/>
          </w:tcPr>
          <w:p w14:paraId="31E2C447" w14:textId="77777777" w:rsidR="00C47456" w:rsidRPr="00C47456" w:rsidRDefault="00C47456" w:rsidP="0079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639095FB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документы на усмотрение кредитной </w:t>
            </w:r>
            <w:r w:rsidR="00790BBF" w:rsidRPr="00C474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553" w:type="dxa"/>
          </w:tcPr>
          <w:p w14:paraId="3CD6B53F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DA8F2" w14:textId="77777777" w:rsidR="0031165C" w:rsidRPr="007758BB" w:rsidRDefault="0031165C" w:rsidP="00C4745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1165C" w:rsidRPr="007758BB" w:rsidSect="001568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9A0"/>
    <w:rsid w:val="00002BCD"/>
    <w:rsid w:val="00081723"/>
    <w:rsid w:val="000B3D4A"/>
    <w:rsid w:val="000D013E"/>
    <w:rsid w:val="000D064F"/>
    <w:rsid w:val="001327EA"/>
    <w:rsid w:val="001568D9"/>
    <w:rsid w:val="001749A0"/>
    <w:rsid w:val="00181893"/>
    <w:rsid w:val="002172E4"/>
    <w:rsid w:val="0026621E"/>
    <w:rsid w:val="0031165C"/>
    <w:rsid w:val="003B3530"/>
    <w:rsid w:val="003E0FF3"/>
    <w:rsid w:val="003E21BD"/>
    <w:rsid w:val="00482AB9"/>
    <w:rsid w:val="00505D7A"/>
    <w:rsid w:val="00543B62"/>
    <w:rsid w:val="00581454"/>
    <w:rsid w:val="00583E96"/>
    <w:rsid w:val="005D5FA3"/>
    <w:rsid w:val="00601582"/>
    <w:rsid w:val="006127BB"/>
    <w:rsid w:val="006355DD"/>
    <w:rsid w:val="00672AB8"/>
    <w:rsid w:val="0067689C"/>
    <w:rsid w:val="006815D3"/>
    <w:rsid w:val="006A6D0C"/>
    <w:rsid w:val="007425D2"/>
    <w:rsid w:val="0076778C"/>
    <w:rsid w:val="007758BB"/>
    <w:rsid w:val="00790BBF"/>
    <w:rsid w:val="007C260B"/>
    <w:rsid w:val="008463E4"/>
    <w:rsid w:val="0085196B"/>
    <w:rsid w:val="00853552"/>
    <w:rsid w:val="008757C7"/>
    <w:rsid w:val="009169D6"/>
    <w:rsid w:val="009669D8"/>
    <w:rsid w:val="00976CBE"/>
    <w:rsid w:val="00986191"/>
    <w:rsid w:val="009A16F0"/>
    <w:rsid w:val="009B56C5"/>
    <w:rsid w:val="00A03BE9"/>
    <w:rsid w:val="00A542FF"/>
    <w:rsid w:val="00A87D80"/>
    <w:rsid w:val="00A932B4"/>
    <w:rsid w:val="00AB0564"/>
    <w:rsid w:val="00AB36F8"/>
    <w:rsid w:val="00AE7AB0"/>
    <w:rsid w:val="00B245D1"/>
    <w:rsid w:val="00BA52A2"/>
    <w:rsid w:val="00BB526E"/>
    <w:rsid w:val="00BD53F5"/>
    <w:rsid w:val="00C47456"/>
    <w:rsid w:val="00C7473C"/>
    <w:rsid w:val="00CF739C"/>
    <w:rsid w:val="00CF740C"/>
    <w:rsid w:val="00D11D53"/>
    <w:rsid w:val="00DA2142"/>
    <w:rsid w:val="00DA6A42"/>
    <w:rsid w:val="00DB3BA5"/>
    <w:rsid w:val="00DC58AC"/>
    <w:rsid w:val="00E23747"/>
    <w:rsid w:val="00E407CC"/>
    <w:rsid w:val="00EB4C7E"/>
    <w:rsid w:val="00EC1CCD"/>
    <w:rsid w:val="00EE11AD"/>
    <w:rsid w:val="00F0159A"/>
    <w:rsid w:val="00F339CF"/>
    <w:rsid w:val="00F502E0"/>
    <w:rsid w:val="00F64EF2"/>
    <w:rsid w:val="00F8011E"/>
    <w:rsid w:val="00FB0E5F"/>
    <w:rsid w:val="00FC6E1E"/>
    <w:rsid w:val="00FD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EF81"/>
  <w15:docId w15:val="{6FF218CF-31F5-4999-BA19-CDC4537E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7AB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E7A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ybiz04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6594256B9EE2D7FDEF36D94EB0CAB28D885833EDB2BF398F2ECA8F3D3FCB3091ABC61BC407BEB264A3828E04yAu6D" TargetMode="External"/><Relationship Id="rId5" Type="http://schemas.openxmlformats.org/officeDocument/2006/relationships/hyperlink" Target="consultantplus://offline/ref=C36594256B9EE2D7FDEF36D94EB0CAB28D8F583BECB2BF398F2ECA8F3D3FCB3091ABC61BC407BEB264A3828E04yAu6D" TargetMode="External"/><Relationship Id="rId4" Type="http://schemas.openxmlformats.org/officeDocument/2006/relationships/hyperlink" Target="consultantplus://offline/ref=C36594256B9EE2D7FDEF36D94EB0CAB28D8F583BECB2BF398F2ECA8F3D3FCB3083AB9E12C401ABE634F9D58304A4340F1072E3B966y8uE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Retuntsev</cp:lastModifiedBy>
  <cp:revision>15</cp:revision>
  <cp:lastPrinted>2020-10-21T09:55:00Z</cp:lastPrinted>
  <dcterms:created xsi:type="dcterms:W3CDTF">2022-06-21T09:49:00Z</dcterms:created>
  <dcterms:modified xsi:type="dcterms:W3CDTF">2025-08-20T02:01:00Z</dcterms:modified>
</cp:coreProperties>
</file>