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0E3AD2B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E23C47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E23C47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49CE4ECE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8150FE" w:rsidRPr="008150FE">
        <w:rPr>
          <w:rStyle w:val="1"/>
          <w:sz w:val="28"/>
          <w:szCs w:val="28"/>
          <w:u w:val="single"/>
        </w:rPr>
        <w:t>комплексная услуга по классификации объектов размещения</w:t>
      </w:r>
      <w:r w:rsidR="002B67AD">
        <w:rPr>
          <w:rStyle w:val="1"/>
          <w:sz w:val="28"/>
          <w:szCs w:val="28"/>
          <w:u w:val="single"/>
        </w:rPr>
        <w:t xml:space="preserve"> (турбазы)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34D98727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E23C47">
        <w:rPr>
          <w:rFonts w:ascii="Times New Roman" w:hAnsi="Times New Roman" w:cs="Times New Roman"/>
          <w:sz w:val="18"/>
          <w:szCs w:val="18"/>
          <w:shd w:val="clear" w:color="auto" w:fill="FFFFFF"/>
        </w:rPr>
        <w:t>наименование СМСП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30A8B2FB" w:rsidR="00EE697F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  _</w:t>
      </w:r>
      <w:proofErr w:type="gramEnd"/>
      <w:r w:rsidR="00A725F8">
        <w:rPr>
          <w:rFonts w:ascii="Times New Roman" w:hAnsi="Times New Roman" w:cs="Times New Roman"/>
          <w:sz w:val="28"/>
          <w:szCs w:val="28"/>
        </w:rPr>
        <w:t>____________________________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81D9F86" w14:textId="5D627C83" w:rsidR="00A725F8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725F8">
        <w:rPr>
          <w:rFonts w:ascii="Times New Roman" w:hAnsi="Times New Roman" w:cs="Times New Roman"/>
          <w:sz w:val="28"/>
          <w:szCs w:val="28"/>
        </w:rPr>
        <w:t>____________________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9771972" w14:textId="585A0934" w:rsidR="00E23C47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почты:   </w:t>
      </w:r>
      <w:proofErr w:type="gramEnd"/>
      <w:r w:rsidR="00E23C4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EA85B7B" w14:textId="118FCE83" w:rsidR="00C86C08" w:rsidRPr="00AD26F2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объекта размещения: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19E18974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2B67AD">
        <w:rPr>
          <w:rFonts w:ascii="Times New Roman" w:hAnsi="Times New Roman" w:cs="Times New Roman"/>
          <w:u w:val="single"/>
        </w:rPr>
        <w:t>при наличии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7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67AD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099D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C08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3C47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19</cp:revision>
  <dcterms:created xsi:type="dcterms:W3CDTF">2022-01-28T02:32:00Z</dcterms:created>
  <dcterms:modified xsi:type="dcterms:W3CDTF">2022-04-21T05:15:00Z</dcterms:modified>
</cp:coreProperties>
</file>